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92" w:rsidRPr="00D32D00" w:rsidRDefault="00937704" w:rsidP="00D32D00">
      <w:pPr>
        <w:spacing w:after="0" w:line="240" w:lineRule="auto"/>
        <w:jc w:val="center"/>
        <w:rPr>
          <w:b/>
          <w:sz w:val="24"/>
          <w:szCs w:val="24"/>
        </w:rPr>
      </w:pPr>
      <w:r w:rsidRPr="00D32D00">
        <w:rPr>
          <w:b/>
          <w:sz w:val="24"/>
          <w:szCs w:val="24"/>
        </w:rPr>
        <w:t xml:space="preserve">Zápisnica z riadneho </w:t>
      </w:r>
      <w:r w:rsidR="00154092" w:rsidRPr="00D32D00">
        <w:rPr>
          <w:b/>
          <w:sz w:val="24"/>
          <w:szCs w:val="24"/>
        </w:rPr>
        <w:t>zasadnutia</w:t>
      </w:r>
    </w:p>
    <w:p w:rsidR="00154092" w:rsidRPr="00D32D00" w:rsidRDefault="00154092" w:rsidP="00D32D00">
      <w:pPr>
        <w:spacing w:after="0" w:line="240" w:lineRule="auto"/>
        <w:jc w:val="center"/>
        <w:rPr>
          <w:b/>
          <w:sz w:val="24"/>
          <w:szCs w:val="24"/>
        </w:rPr>
      </w:pPr>
      <w:r w:rsidRPr="00D32D00">
        <w:rPr>
          <w:b/>
          <w:sz w:val="24"/>
          <w:szCs w:val="24"/>
        </w:rPr>
        <w:t>Obecného zastupiteľstva v Hrachovišti dňa</w:t>
      </w:r>
      <w:r w:rsidR="00F70B87" w:rsidRPr="00D32D00">
        <w:rPr>
          <w:b/>
          <w:sz w:val="24"/>
          <w:szCs w:val="24"/>
        </w:rPr>
        <w:t xml:space="preserve"> </w:t>
      </w:r>
      <w:r w:rsidR="00340497" w:rsidRPr="00D32D00">
        <w:rPr>
          <w:b/>
          <w:sz w:val="24"/>
          <w:szCs w:val="24"/>
        </w:rPr>
        <w:t>25.9.2024</w:t>
      </w:r>
    </w:p>
    <w:p w:rsidR="00C86E44" w:rsidRPr="00D32D00" w:rsidRDefault="00C86E44" w:rsidP="00D32D00">
      <w:pPr>
        <w:spacing w:after="0" w:line="240" w:lineRule="auto"/>
        <w:jc w:val="center"/>
        <w:rPr>
          <w:b/>
          <w:sz w:val="24"/>
          <w:szCs w:val="24"/>
        </w:rPr>
      </w:pPr>
    </w:p>
    <w:p w:rsidR="00154092" w:rsidRPr="00D32D00" w:rsidRDefault="00154092" w:rsidP="00D32D00">
      <w:pPr>
        <w:spacing w:after="0" w:line="240" w:lineRule="auto"/>
        <w:rPr>
          <w:sz w:val="24"/>
          <w:szCs w:val="24"/>
        </w:rPr>
      </w:pPr>
      <w:r w:rsidRPr="00D32D00">
        <w:rPr>
          <w:sz w:val="24"/>
          <w:szCs w:val="24"/>
        </w:rPr>
        <w:t>Prítomní: podľa prezenčnej listiny</w:t>
      </w:r>
    </w:p>
    <w:p w:rsidR="00154092" w:rsidRPr="00D32D00" w:rsidRDefault="00154092" w:rsidP="00D32D00">
      <w:pPr>
        <w:spacing w:after="0" w:line="240" w:lineRule="auto"/>
        <w:rPr>
          <w:sz w:val="24"/>
          <w:szCs w:val="24"/>
        </w:rPr>
      </w:pPr>
      <w:r w:rsidRPr="00D32D00">
        <w:rPr>
          <w:sz w:val="24"/>
          <w:szCs w:val="24"/>
        </w:rPr>
        <w:t xml:space="preserve">Za overovateľov boli určení: </w:t>
      </w:r>
      <w:r w:rsidR="00BB74C5" w:rsidRPr="00D32D00">
        <w:rPr>
          <w:sz w:val="24"/>
          <w:szCs w:val="24"/>
        </w:rPr>
        <w:t xml:space="preserve">p. </w:t>
      </w:r>
      <w:r w:rsidR="00340497" w:rsidRPr="00D32D00">
        <w:rPr>
          <w:sz w:val="24"/>
          <w:szCs w:val="24"/>
        </w:rPr>
        <w:t>Róbert Arbet</w:t>
      </w:r>
    </w:p>
    <w:p w:rsidR="00F70B87" w:rsidRPr="00D32D00" w:rsidRDefault="00F70B87" w:rsidP="00D32D00">
      <w:pPr>
        <w:spacing w:after="0" w:line="240" w:lineRule="auto"/>
        <w:rPr>
          <w:sz w:val="24"/>
          <w:szCs w:val="24"/>
        </w:rPr>
      </w:pPr>
      <w:r w:rsidRPr="00D32D00">
        <w:rPr>
          <w:sz w:val="24"/>
          <w:szCs w:val="24"/>
        </w:rPr>
        <w:tab/>
      </w:r>
      <w:r w:rsidRPr="00D32D00">
        <w:rPr>
          <w:sz w:val="24"/>
          <w:szCs w:val="24"/>
        </w:rPr>
        <w:tab/>
      </w:r>
      <w:r w:rsidRPr="00D32D00">
        <w:rPr>
          <w:sz w:val="24"/>
          <w:szCs w:val="24"/>
        </w:rPr>
        <w:tab/>
        <w:t xml:space="preserve">            p</w:t>
      </w:r>
      <w:r w:rsidR="00651233" w:rsidRPr="00D32D00">
        <w:rPr>
          <w:sz w:val="24"/>
          <w:szCs w:val="24"/>
        </w:rPr>
        <w:t xml:space="preserve">. </w:t>
      </w:r>
      <w:r w:rsidR="00340497" w:rsidRPr="00D32D00">
        <w:rPr>
          <w:sz w:val="24"/>
          <w:szCs w:val="24"/>
        </w:rPr>
        <w:t>Dominik Kolník</w:t>
      </w:r>
    </w:p>
    <w:p w:rsidR="00006F2E" w:rsidRPr="00D32D00" w:rsidRDefault="00006F2E" w:rsidP="00D32D00">
      <w:pPr>
        <w:spacing w:after="0" w:line="240" w:lineRule="auto"/>
        <w:rPr>
          <w:sz w:val="24"/>
          <w:szCs w:val="24"/>
        </w:rPr>
      </w:pPr>
    </w:p>
    <w:p w:rsidR="005437BE" w:rsidRPr="00D32D00" w:rsidRDefault="005437BE" w:rsidP="00D32D00">
      <w:pPr>
        <w:spacing w:after="0" w:line="240" w:lineRule="auto"/>
        <w:rPr>
          <w:sz w:val="24"/>
          <w:szCs w:val="24"/>
        </w:rPr>
      </w:pPr>
      <w:r w:rsidRPr="00D32D00">
        <w:rPr>
          <w:sz w:val="24"/>
          <w:szCs w:val="24"/>
        </w:rPr>
        <w:t xml:space="preserve">Zapisovateľka: </w:t>
      </w:r>
      <w:r w:rsidR="00340497" w:rsidRPr="00D32D00">
        <w:rPr>
          <w:sz w:val="24"/>
          <w:szCs w:val="24"/>
        </w:rPr>
        <w:t>Ivana Hrušková</w:t>
      </w:r>
    </w:p>
    <w:p w:rsidR="00154092" w:rsidRPr="00D32D00" w:rsidRDefault="00154092" w:rsidP="00D32D00">
      <w:pPr>
        <w:spacing w:after="0" w:line="240" w:lineRule="auto"/>
        <w:rPr>
          <w:b/>
          <w:sz w:val="24"/>
          <w:szCs w:val="24"/>
        </w:rPr>
      </w:pPr>
      <w:bookmarkStart w:id="0" w:name="_GoBack"/>
      <w:bookmarkEnd w:id="0"/>
      <w:r w:rsidRPr="00D32D00">
        <w:rPr>
          <w:b/>
          <w:sz w:val="24"/>
          <w:szCs w:val="24"/>
        </w:rPr>
        <w:t>PROGRAM:</w:t>
      </w:r>
    </w:p>
    <w:p w:rsidR="00154092" w:rsidRPr="00D32D00" w:rsidRDefault="00154092" w:rsidP="00D32D00">
      <w:pPr>
        <w:spacing w:after="0" w:line="240" w:lineRule="auto"/>
        <w:rPr>
          <w:sz w:val="24"/>
          <w:szCs w:val="24"/>
        </w:rPr>
      </w:pPr>
      <w:r w:rsidRPr="00D32D00">
        <w:rPr>
          <w:b/>
          <w:sz w:val="24"/>
          <w:szCs w:val="24"/>
        </w:rPr>
        <w:t xml:space="preserve">1. </w:t>
      </w:r>
      <w:r w:rsidRPr="00D32D00">
        <w:rPr>
          <w:sz w:val="24"/>
          <w:szCs w:val="24"/>
        </w:rPr>
        <w:t>Otvorenie zasadnutia obecného zastupiteľstva</w:t>
      </w:r>
    </w:p>
    <w:p w:rsidR="00154092" w:rsidRPr="00D32D00" w:rsidRDefault="00154092" w:rsidP="00D32D00">
      <w:pPr>
        <w:spacing w:after="0" w:line="240" w:lineRule="auto"/>
        <w:rPr>
          <w:sz w:val="24"/>
          <w:szCs w:val="24"/>
        </w:rPr>
      </w:pPr>
      <w:r w:rsidRPr="00D32D00">
        <w:rPr>
          <w:sz w:val="24"/>
          <w:szCs w:val="24"/>
        </w:rPr>
        <w:t xml:space="preserve">     starosta obce</w:t>
      </w:r>
    </w:p>
    <w:p w:rsidR="00154092" w:rsidRPr="00D32D00" w:rsidRDefault="00154092" w:rsidP="00D32D00">
      <w:pPr>
        <w:spacing w:after="0" w:line="240" w:lineRule="auto"/>
        <w:rPr>
          <w:sz w:val="24"/>
          <w:szCs w:val="24"/>
        </w:rPr>
      </w:pPr>
      <w:r w:rsidRPr="00D32D00">
        <w:rPr>
          <w:b/>
          <w:sz w:val="24"/>
          <w:szCs w:val="24"/>
        </w:rPr>
        <w:t>2.</w:t>
      </w:r>
      <w:r w:rsidRPr="00D32D00">
        <w:rPr>
          <w:sz w:val="24"/>
          <w:szCs w:val="24"/>
        </w:rPr>
        <w:t xml:space="preserve"> Určenie zapisovateľa a overovateľov zápisnice</w:t>
      </w:r>
    </w:p>
    <w:p w:rsidR="00154092" w:rsidRPr="00D32D00" w:rsidRDefault="00154092" w:rsidP="00D32D00">
      <w:pPr>
        <w:spacing w:after="0" w:line="240" w:lineRule="auto"/>
        <w:rPr>
          <w:sz w:val="24"/>
          <w:szCs w:val="24"/>
        </w:rPr>
      </w:pPr>
      <w:r w:rsidRPr="00D32D00">
        <w:rPr>
          <w:sz w:val="24"/>
          <w:szCs w:val="24"/>
        </w:rPr>
        <w:t xml:space="preserve">     starosta obce</w:t>
      </w:r>
    </w:p>
    <w:p w:rsidR="008502A2" w:rsidRPr="00D32D00" w:rsidRDefault="008502A2" w:rsidP="00D32D00">
      <w:pPr>
        <w:spacing w:after="0" w:line="240" w:lineRule="auto"/>
        <w:rPr>
          <w:sz w:val="24"/>
          <w:szCs w:val="24"/>
        </w:rPr>
      </w:pPr>
      <w:r w:rsidRPr="00D32D00">
        <w:rPr>
          <w:b/>
          <w:sz w:val="24"/>
          <w:szCs w:val="24"/>
        </w:rPr>
        <w:t>3.</w:t>
      </w:r>
      <w:r w:rsidRPr="00D32D00">
        <w:rPr>
          <w:sz w:val="24"/>
          <w:szCs w:val="24"/>
        </w:rPr>
        <w:t xml:space="preserve"> Kontrola uznesení</w:t>
      </w:r>
    </w:p>
    <w:p w:rsidR="008502A2" w:rsidRPr="00D32D00" w:rsidRDefault="008502A2" w:rsidP="00D32D00">
      <w:pPr>
        <w:spacing w:after="0" w:line="240" w:lineRule="auto"/>
        <w:rPr>
          <w:sz w:val="24"/>
          <w:szCs w:val="24"/>
        </w:rPr>
      </w:pPr>
      <w:r w:rsidRPr="00D32D00">
        <w:rPr>
          <w:sz w:val="24"/>
          <w:szCs w:val="24"/>
        </w:rPr>
        <w:t xml:space="preserve">    starosta obce</w:t>
      </w:r>
    </w:p>
    <w:p w:rsidR="00651233" w:rsidRPr="00D32D00" w:rsidRDefault="008502A2" w:rsidP="00D32D00">
      <w:pPr>
        <w:spacing w:after="0" w:line="240" w:lineRule="auto"/>
        <w:rPr>
          <w:sz w:val="24"/>
          <w:szCs w:val="24"/>
        </w:rPr>
      </w:pPr>
      <w:r w:rsidRPr="00D32D00">
        <w:rPr>
          <w:b/>
          <w:sz w:val="24"/>
          <w:szCs w:val="24"/>
        </w:rPr>
        <w:t>4</w:t>
      </w:r>
      <w:r w:rsidR="00154092" w:rsidRPr="00D32D00">
        <w:rPr>
          <w:b/>
          <w:sz w:val="24"/>
          <w:szCs w:val="24"/>
        </w:rPr>
        <w:t>.</w:t>
      </w:r>
      <w:r w:rsidR="00154092" w:rsidRPr="00D32D00">
        <w:rPr>
          <w:sz w:val="24"/>
          <w:szCs w:val="24"/>
        </w:rPr>
        <w:t xml:space="preserve"> </w:t>
      </w:r>
      <w:r w:rsidR="00340497" w:rsidRPr="00D32D00">
        <w:rPr>
          <w:sz w:val="24"/>
          <w:szCs w:val="24"/>
        </w:rPr>
        <w:t xml:space="preserve">Žiadosť o predaj obecného pozemku Zámer – Dušan Naď, Jaroslava </w:t>
      </w:r>
      <w:proofErr w:type="spellStart"/>
      <w:r w:rsidR="00340497" w:rsidRPr="00D32D00">
        <w:rPr>
          <w:sz w:val="24"/>
          <w:szCs w:val="24"/>
        </w:rPr>
        <w:t>Naďová</w:t>
      </w:r>
      <w:proofErr w:type="spellEnd"/>
    </w:p>
    <w:p w:rsidR="0084521C" w:rsidRPr="00D32D00" w:rsidRDefault="0084521C" w:rsidP="00D32D00">
      <w:pPr>
        <w:spacing w:after="0" w:line="240" w:lineRule="auto"/>
        <w:rPr>
          <w:sz w:val="24"/>
          <w:szCs w:val="24"/>
        </w:rPr>
      </w:pPr>
      <w:r w:rsidRPr="00D32D00">
        <w:rPr>
          <w:b/>
          <w:sz w:val="24"/>
          <w:szCs w:val="24"/>
        </w:rPr>
        <w:t>4a</w:t>
      </w:r>
      <w:r w:rsidRPr="00D32D00">
        <w:rPr>
          <w:sz w:val="24"/>
          <w:szCs w:val="24"/>
        </w:rPr>
        <w:t xml:space="preserve">.Dohoda o určení výšky a spôsobe poskytnutia náhrady na obmedzenie vlastníckych práv – súhlas s vyňatím z lesného </w:t>
      </w:r>
      <w:r w:rsidR="00FC553A" w:rsidRPr="00D32D00">
        <w:rPr>
          <w:sz w:val="24"/>
          <w:szCs w:val="24"/>
        </w:rPr>
        <w:t xml:space="preserve">fondu Naď Dušan, </w:t>
      </w:r>
      <w:proofErr w:type="spellStart"/>
      <w:r w:rsidR="00FC553A" w:rsidRPr="00D32D00">
        <w:rPr>
          <w:sz w:val="24"/>
          <w:szCs w:val="24"/>
        </w:rPr>
        <w:t>Naďová</w:t>
      </w:r>
      <w:proofErr w:type="spellEnd"/>
      <w:r w:rsidR="00FC553A" w:rsidRPr="00D32D00">
        <w:rPr>
          <w:sz w:val="24"/>
          <w:szCs w:val="24"/>
        </w:rPr>
        <w:t xml:space="preserve"> Jaroslava</w:t>
      </w:r>
    </w:p>
    <w:p w:rsidR="008502A2" w:rsidRPr="00D32D00" w:rsidRDefault="008502A2" w:rsidP="00D32D00">
      <w:pPr>
        <w:spacing w:after="0" w:line="240" w:lineRule="auto"/>
        <w:rPr>
          <w:sz w:val="24"/>
          <w:szCs w:val="24"/>
        </w:rPr>
      </w:pPr>
      <w:r w:rsidRPr="00D32D00">
        <w:rPr>
          <w:b/>
          <w:sz w:val="24"/>
          <w:szCs w:val="24"/>
        </w:rPr>
        <w:t xml:space="preserve">5. </w:t>
      </w:r>
      <w:r w:rsidR="00340497" w:rsidRPr="00D32D00">
        <w:rPr>
          <w:sz w:val="24"/>
          <w:szCs w:val="24"/>
        </w:rPr>
        <w:t>Vybavenie protestu prokurátora proti ustanoveniam VZN o miestnom referende č. 1/2015</w:t>
      </w:r>
    </w:p>
    <w:p w:rsidR="00651233" w:rsidRPr="00D32D00" w:rsidRDefault="008502A2" w:rsidP="00D32D00">
      <w:pPr>
        <w:spacing w:after="0" w:line="240" w:lineRule="auto"/>
        <w:rPr>
          <w:sz w:val="24"/>
          <w:szCs w:val="24"/>
        </w:rPr>
      </w:pPr>
      <w:r w:rsidRPr="00D32D00">
        <w:rPr>
          <w:b/>
          <w:sz w:val="24"/>
          <w:szCs w:val="24"/>
        </w:rPr>
        <w:t>6</w:t>
      </w:r>
      <w:r w:rsidR="00BF5693" w:rsidRPr="00D32D00">
        <w:rPr>
          <w:b/>
          <w:sz w:val="24"/>
          <w:szCs w:val="24"/>
        </w:rPr>
        <w:t xml:space="preserve">. </w:t>
      </w:r>
      <w:r w:rsidR="00340497" w:rsidRPr="00D32D00">
        <w:rPr>
          <w:sz w:val="24"/>
          <w:szCs w:val="24"/>
        </w:rPr>
        <w:t>Správa o hospodárení obce k 30.6.2024</w:t>
      </w:r>
      <w:r w:rsidR="006105C7" w:rsidRPr="00D32D00">
        <w:rPr>
          <w:sz w:val="24"/>
          <w:szCs w:val="24"/>
        </w:rPr>
        <w:t xml:space="preserve"> </w:t>
      </w:r>
    </w:p>
    <w:p w:rsidR="00952BE8" w:rsidRDefault="00340497" w:rsidP="00D32D00">
      <w:pPr>
        <w:spacing w:after="0" w:line="240" w:lineRule="auto"/>
        <w:rPr>
          <w:sz w:val="24"/>
          <w:szCs w:val="24"/>
        </w:rPr>
      </w:pPr>
      <w:r w:rsidRPr="00D32D00">
        <w:rPr>
          <w:b/>
          <w:sz w:val="24"/>
          <w:szCs w:val="24"/>
        </w:rPr>
        <w:t>7</w:t>
      </w:r>
      <w:r w:rsidR="00952BE8" w:rsidRPr="00D32D00">
        <w:rPr>
          <w:sz w:val="24"/>
          <w:szCs w:val="24"/>
        </w:rPr>
        <w:t xml:space="preserve">. </w:t>
      </w:r>
      <w:r w:rsidRPr="00D32D00">
        <w:rPr>
          <w:sz w:val="24"/>
          <w:szCs w:val="24"/>
        </w:rPr>
        <w:t xml:space="preserve">Návrh na čerpanie z rezervného fondu obce </w:t>
      </w:r>
      <w:r w:rsidR="001822A1">
        <w:rPr>
          <w:sz w:val="24"/>
          <w:szCs w:val="24"/>
        </w:rPr>
        <w:t>– lávky</w:t>
      </w:r>
    </w:p>
    <w:p w:rsidR="001822A1" w:rsidRPr="001822A1" w:rsidRDefault="001822A1" w:rsidP="001822A1">
      <w:pPr>
        <w:spacing w:after="0" w:line="240" w:lineRule="auto"/>
        <w:jc w:val="both"/>
        <w:rPr>
          <w:sz w:val="24"/>
          <w:szCs w:val="24"/>
        </w:rPr>
      </w:pPr>
      <w:r w:rsidRPr="001822A1">
        <w:rPr>
          <w:b/>
          <w:sz w:val="24"/>
          <w:szCs w:val="24"/>
        </w:rPr>
        <w:t>8.</w:t>
      </w:r>
      <w:r>
        <w:rPr>
          <w:sz w:val="24"/>
          <w:szCs w:val="24"/>
        </w:rPr>
        <w:t xml:space="preserve"> Návrh na čerpanie z rezervného fondu obce - </w:t>
      </w:r>
      <w:r w:rsidRPr="001822A1">
        <w:rPr>
          <w:sz w:val="24"/>
          <w:szCs w:val="24"/>
        </w:rPr>
        <w:t xml:space="preserve">Cyklotrasa v obci Hrachovište </w:t>
      </w:r>
      <w:proofErr w:type="spellStart"/>
      <w:r w:rsidRPr="001822A1">
        <w:rPr>
          <w:sz w:val="24"/>
          <w:szCs w:val="24"/>
        </w:rPr>
        <w:t>Gablové</w:t>
      </w:r>
      <w:proofErr w:type="spellEnd"/>
      <w:r w:rsidRPr="001822A1">
        <w:rPr>
          <w:sz w:val="24"/>
          <w:szCs w:val="24"/>
        </w:rPr>
        <w:t xml:space="preserve"> – hranica </w:t>
      </w:r>
      <w:proofErr w:type="spellStart"/>
      <w:r w:rsidRPr="001822A1">
        <w:rPr>
          <w:sz w:val="24"/>
          <w:szCs w:val="24"/>
        </w:rPr>
        <w:t>k.ú</w:t>
      </w:r>
      <w:proofErr w:type="spellEnd"/>
      <w:r w:rsidRPr="001822A1">
        <w:rPr>
          <w:sz w:val="24"/>
          <w:szCs w:val="24"/>
        </w:rPr>
        <w:t>. Hrachovište/Višňové</w:t>
      </w:r>
    </w:p>
    <w:p w:rsidR="00952BE8" w:rsidRPr="00D32D00" w:rsidRDefault="001822A1" w:rsidP="00D32D00">
      <w:pPr>
        <w:spacing w:after="0" w:line="240" w:lineRule="auto"/>
        <w:rPr>
          <w:sz w:val="24"/>
          <w:szCs w:val="24"/>
        </w:rPr>
      </w:pPr>
      <w:r>
        <w:rPr>
          <w:b/>
          <w:sz w:val="24"/>
          <w:szCs w:val="24"/>
        </w:rPr>
        <w:t>9</w:t>
      </w:r>
      <w:r w:rsidR="00952BE8" w:rsidRPr="00D32D00">
        <w:rPr>
          <w:sz w:val="24"/>
          <w:szCs w:val="24"/>
        </w:rPr>
        <w:t xml:space="preserve">. </w:t>
      </w:r>
      <w:r w:rsidR="00340497" w:rsidRPr="00D32D00">
        <w:rPr>
          <w:sz w:val="24"/>
          <w:szCs w:val="24"/>
        </w:rPr>
        <w:t>Rôzne</w:t>
      </w:r>
    </w:p>
    <w:p w:rsidR="00340497" w:rsidRPr="00D32D00" w:rsidRDefault="001822A1" w:rsidP="00D32D00">
      <w:pPr>
        <w:spacing w:after="0" w:line="240" w:lineRule="auto"/>
        <w:rPr>
          <w:b/>
          <w:sz w:val="24"/>
          <w:szCs w:val="24"/>
        </w:rPr>
      </w:pPr>
      <w:r>
        <w:rPr>
          <w:b/>
          <w:sz w:val="24"/>
          <w:szCs w:val="24"/>
        </w:rPr>
        <w:t>10</w:t>
      </w:r>
      <w:r w:rsidR="00340497" w:rsidRPr="00D32D00">
        <w:rPr>
          <w:b/>
          <w:sz w:val="24"/>
          <w:szCs w:val="24"/>
        </w:rPr>
        <w:t xml:space="preserve">. </w:t>
      </w:r>
      <w:r w:rsidR="00340497" w:rsidRPr="00D32D00">
        <w:rPr>
          <w:sz w:val="24"/>
          <w:szCs w:val="24"/>
        </w:rPr>
        <w:t>Diskusia</w:t>
      </w:r>
    </w:p>
    <w:p w:rsidR="00952BE8" w:rsidRPr="00D32D00" w:rsidRDefault="001822A1" w:rsidP="00D32D00">
      <w:pPr>
        <w:spacing w:after="0" w:line="240" w:lineRule="auto"/>
        <w:rPr>
          <w:sz w:val="24"/>
          <w:szCs w:val="24"/>
        </w:rPr>
      </w:pPr>
      <w:r>
        <w:rPr>
          <w:b/>
          <w:sz w:val="24"/>
          <w:szCs w:val="24"/>
        </w:rPr>
        <w:t>11</w:t>
      </w:r>
      <w:r w:rsidR="00952BE8" w:rsidRPr="00D32D00">
        <w:rPr>
          <w:sz w:val="24"/>
          <w:szCs w:val="24"/>
        </w:rPr>
        <w:t>. Záver</w:t>
      </w:r>
    </w:p>
    <w:p w:rsidR="002F0A3C" w:rsidRPr="00D32D00" w:rsidRDefault="002F0A3C" w:rsidP="00D32D00">
      <w:pPr>
        <w:spacing w:after="0" w:line="240" w:lineRule="auto"/>
        <w:rPr>
          <w:sz w:val="24"/>
          <w:szCs w:val="24"/>
        </w:rPr>
      </w:pPr>
    </w:p>
    <w:p w:rsidR="00154092" w:rsidRPr="00D32D00" w:rsidRDefault="00154092" w:rsidP="00D32D00">
      <w:pPr>
        <w:spacing w:after="0" w:line="240" w:lineRule="auto"/>
        <w:rPr>
          <w:b/>
          <w:sz w:val="24"/>
          <w:szCs w:val="24"/>
        </w:rPr>
      </w:pPr>
      <w:r w:rsidRPr="00D32D00">
        <w:rPr>
          <w:b/>
          <w:sz w:val="24"/>
          <w:szCs w:val="24"/>
        </w:rPr>
        <w:t>1.,2. Zasadnutie OZ otvoril starosta obce p. JUDr. Kolník. Konštatoval, že je prítomná nadpolovičná väčšina poslancov a obecné zastupiteľstvo je uznášanie schopné</w:t>
      </w:r>
    </w:p>
    <w:p w:rsidR="00154092" w:rsidRPr="00D32D00" w:rsidRDefault="00154092" w:rsidP="00D32D00">
      <w:pPr>
        <w:spacing w:after="0" w:line="240" w:lineRule="auto"/>
        <w:rPr>
          <w:sz w:val="24"/>
          <w:szCs w:val="24"/>
        </w:rPr>
      </w:pPr>
    </w:p>
    <w:p w:rsidR="00154092" w:rsidRPr="00D32D00" w:rsidRDefault="00154092" w:rsidP="00D32D00">
      <w:pPr>
        <w:spacing w:after="0" w:line="240" w:lineRule="auto"/>
        <w:rPr>
          <w:sz w:val="24"/>
          <w:szCs w:val="24"/>
        </w:rPr>
      </w:pPr>
      <w:r w:rsidRPr="00D32D00">
        <w:rPr>
          <w:sz w:val="24"/>
          <w:szCs w:val="24"/>
        </w:rPr>
        <w:t xml:space="preserve">Za overovateľov boli určení: </w:t>
      </w:r>
      <w:r w:rsidR="00E268F8" w:rsidRPr="00D32D00">
        <w:rPr>
          <w:sz w:val="24"/>
          <w:szCs w:val="24"/>
        </w:rPr>
        <w:t xml:space="preserve">p. </w:t>
      </w:r>
      <w:r w:rsidR="00340497" w:rsidRPr="00D32D00">
        <w:rPr>
          <w:sz w:val="24"/>
          <w:szCs w:val="24"/>
        </w:rPr>
        <w:t>Róbert Arbet</w:t>
      </w:r>
      <w:r w:rsidR="00E268F8" w:rsidRPr="00D32D00">
        <w:rPr>
          <w:sz w:val="24"/>
          <w:szCs w:val="24"/>
        </w:rPr>
        <w:t xml:space="preserve"> a p. </w:t>
      </w:r>
      <w:r w:rsidR="00340497" w:rsidRPr="00D32D00">
        <w:rPr>
          <w:sz w:val="24"/>
          <w:szCs w:val="24"/>
        </w:rPr>
        <w:t>Dominik Kolník</w:t>
      </w:r>
    </w:p>
    <w:p w:rsidR="00154092" w:rsidRPr="00D32D00" w:rsidRDefault="00154092" w:rsidP="00D32D00">
      <w:pPr>
        <w:spacing w:after="0" w:line="240" w:lineRule="auto"/>
        <w:rPr>
          <w:sz w:val="24"/>
          <w:szCs w:val="24"/>
        </w:rPr>
      </w:pPr>
    </w:p>
    <w:p w:rsidR="00154092" w:rsidRPr="00D32D00" w:rsidRDefault="00154092" w:rsidP="00D32D00">
      <w:pPr>
        <w:spacing w:after="0" w:line="240" w:lineRule="auto"/>
        <w:rPr>
          <w:sz w:val="24"/>
          <w:szCs w:val="24"/>
        </w:rPr>
      </w:pPr>
      <w:r w:rsidRPr="00D32D00">
        <w:rPr>
          <w:sz w:val="24"/>
          <w:szCs w:val="24"/>
        </w:rPr>
        <w:tab/>
      </w:r>
      <w:r w:rsidRPr="00D32D00">
        <w:rPr>
          <w:sz w:val="24"/>
          <w:szCs w:val="24"/>
        </w:rPr>
        <w:tab/>
      </w:r>
      <w:r w:rsidRPr="00D32D00">
        <w:rPr>
          <w:sz w:val="24"/>
          <w:szCs w:val="24"/>
        </w:rPr>
        <w:tab/>
      </w:r>
      <w:r w:rsidRPr="00D32D00">
        <w:rPr>
          <w:sz w:val="24"/>
          <w:szCs w:val="24"/>
        </w:rPr>
        <w:tab/>
      </w:r>
      <w:r w:rsidRPr="00D32D00">
        <w:rPr>
          <w:sz w:val="24"/>
          <w:szCs w:val="24"/>
        </w:rPr>
        <w:tab/>
      </w:r>
      <w:r w:rsidR="00BF5693" w:rsidRPr="00D32D00">
        <w:rPr>
          <w:b/>
          <w:sz w:val="24"/>
          <w:szCs w:val="24"/>
        </w:rPr>
        <w:t xml:space="preserve">Uznesenie č. </w:t>
      </w:r>
      <w:r w:rsidR="00340497" w:rsidRPr="00D32D00">
        <w:rPr>
          <w:b/>
          <w:sz w:val="24"/>
          <w:szCs w:val="24"/>
        </w:rPr>
        <w:t>25</w:t>
      </w:r>
      <w:r w:rsidR="00952BE8" w:rsidRPr="00D32D00">
        <w:rPr>
          <w:b/>
          <w:sz w:val="24"/>
          <w:szCs w:val="24"/>
        </w:rPr>
        <w:t>/2024</w:t>
      </w:r>
    </w:p>
    <w:p w:rsidR="007F2630" w:rsidRPr="00D32D00" w:rsidRDefault="007F2630" w:rsidP="00D32D00">
      <w:pPr>
        <w:spacing w:after="0" w:line="240" w:lineRule="auto"/>
        <w:rPr>
          <w:sz w:val="24"/>
          <w:szCs w:val="24"/>
        </w:rPr>
      </w:pPr>
      <w:r w:rsidRPr="00D32D00">
        <w:rPr>
          <w:b/>
          <w:sz w:val="24"/>
          <w:szCs w:val="24"/>
        </w:rPr>
        <w:t xml:space="preserve">                                                                  </w:t>
      </w:r>
      <w:r w:rsidRPr="00D32D00">
        <w:rPr>
          <w:sz w:val="24"/>
          <w:szCs w:val="24"/>
        </w:rPr>
        <w:t>OZ v Hrachovišti predložený program zasadnutia</w:t>
      </w:r>
    </w:p>
    <w:p w:rsidR="007F2630" w:rsidRPr="00D32D00" w:rsidRDefault="007F2630" w:rsidP="00D32D00">
      <w:pPr>
        <w:pStyle w:val="Odsekzoznamu"/>
        <w:numPr>
          <w:ilvl w:val="0"/>
          <w:numId w:val="2"/>
        </w:numPr>
        <w:spacing w:after="0" w:line="240" w:lineRule="auto"/>
        <w:rPr>
          <w:b/>
          <w:sz w:val="24"/>
          <w:szCs w:val="24"/>
        </w:rPr>
      </w:pPr>
      <w:r w:rsidRPr="00D32D00">
        <w:rPr>
          <w:b/>
          <w:sz w:val="24"/>
          <w:szCs w:val="24"/>
        </w:rPr>
        <w:t xml:space="preserve">schvaľuje </w:t>
      </w:r>
    </w:p>
    <w:p w:rsidR="007F2630" w:rsidRPr="00D32D00" w:rsidRDefault="007F25BA" w:rsidP="00D32D00">
      <w:pPr>
        <w:spacing w:after="0" w:line="240" w:lineRule="auto"/>
        <w:ind w:left="3540"/>
        <w:rPr>
          <w:sz w:val="24"/>
          <w:szCs w:val="24"/>
        </w:rPr>
      </w:pPr>
      <w:r w:rsidRPr="00D32D00">
        <w:rPr>
          <w:sz w:val="24"/>
          <w:szCs w:val="24"/>
        </w:rPr>
        <w:t>H</w:t>
      </w:r>
      <w:r w:rsidR="005A4F65" w:rsidRPr="00D32D00">
        <w:rPr>
          <w:sz w:val="24"/>
          <w:szCs w:val="24"/>
        </w:rPr>
        <w:t xml:space="preserve">lasovanie </w:t>
      </w:r>
      <w:r w:rsidR="00A736AA" w:rsidRPr="00D32D00">
        <w:rPr>
          <w:sz w:val="24"/>
          <w:szCs w:val="24"/>
        </w:rPr>
        <w:t xml:space="preserve">: </w:t>
      </w:r>
      <w:r w:rsidR="003E34C1" w:rsidRPr="00D32D00">
        <w:rPr>
          <w:sz w:val="24"/>
          <w:szCs w:val="24"/>
        </w:rPr>
        <w:t>za 6</w:t>
      </w:r>
      <w:r w:rsidR="007F2630" w:rsidRPr="00D32D00">
        <w:rPr>
          <w:sz w:val="24"/>
          <w:szCs w:val="24"/>
        </w:rPr>
        <w:t xml:space="preserve"> poslancov</w:t>
      </w:r>
    </w:p>
    <w:p w:rsidR="007F2630" w:rsidRPr="00D32D00" w:rsidRDefault="007F2630" w:rsidP="00D32D00">
      <w:pPr>
        <w:spacing w:after="0" w:line="240" w:lineRule="auto"/>
        <w:ind w:left="3540"/>
        <w:rPr>
          <w:b/>
          <w:sz w:val="24"/>
          <w:szCs w:val="24"/>
        </w:rPr>
      </w:pPr>
      <w:r w:rsidRPr="00D32D00">
        <w:rPr>
          <w:sz w:val="24"/>
          <w:szCs w:val="24"/>
        </w:rPr>
        <w:t xml:space="preserve">                      proti 0 poslancov</w:t>
      </w:r>
      <w:r w:rsidRPr="00D32D00">
        <w:rPr>
          <w:b/>
          <w:sz w:val="24"/>
          <w:szCs w:val="24"/>
        </w:rPr>
        <w:t xml:space="preserve"> </w:t>
      </w:r>
    </w:p>
    <w:p w:rsidR="007F2630" w:rsidRPr="00D32D00" w:rsidRDefault="007F2630" w:rsidP="00D32D00">
      <w:pPr>
        <w:spacing w:after="0" w:line="240" w:lineRule="auto"/>
        <w:ind w:left="3540"/>
        <w:rPr>
          <w:b/>
          <w:sz w:val="24"/>
          <w:szCs w:val="24"/>
        </w:rPr>
      </w:pPr>
      <w:r w:rsidRPr="00D32D00">
        <w:rPr>
          <w:b/>
          <w:sz w:val="24"/>
          <w:szCs w:val="24"/>
        </w:rPr>
        <w:t xml:space="preserve">                      </w:t>
      </w:r>
      <w:r w:rsidRPr="00D32D00">
        <w:rPr>
          <w:sz w:val="24"/>
          <w:szCs w:val="24"/>
        </w:rPr>
        <w:t>zdržalo sa 0 poslancov</w:t>
      </w:r>
      <w:r w:rsidRPr="00D32D00">
        <w:rPr>
          <w:b/>
          <w:sz w:val="24"/>
          <w:szCs w:val="24"/>
        </w:rPr>
        <w:t xml:space="preserve">    </w:t>
      </w:r>
    </w:p>
    <w:p w:rsidR="00812D85" w:rsidRPr="00D32D00" w:rsidRDefault="00812D85" w:rsidP="00D32D00">
      <w:pPr>
        <w:spacing w:after="0" w:line="240" w:lineRule="auto"/>
        <w:rPr>
          <w:b/>
          <w:sz w:val="24"/>
          <w:szCs w:val="24"/>
        </w:rPr>
      </w:pPr>
    </w:p>
    <w:p w:rsidR="00420F47" w:rsidRPr="00D32D00" w:rsidRDefault="00B86FA5" w:rsidP="00D32D00">
      <w:pPr>
        <w:spacing w:after="0" w:line="240" w:lineRule="auto"/>
        <w:rPr>
          <w:b/>
          <w:sz w:val="24"/>
          <w:szCs w:val="24"/>
        </w:rPr>
      </w:pPr>
      <w:r w:rsidRPr="00D32D00">
        <w:rPr>
          <w:b/>
          <w:sz w:val="24"/>
          <w:szCs w:val="24"/>
        </w:rPr>
        <w:t>3</w:t>
      </w:r>
      <w:r w:rsidR="00644A3C" w:rsidRPr="00D32D00">
        <w:rPr>
          <w:b/>
          <w:sz w:val="24"/>
          <w:szCs w:val="24"/>
        </w:rPr>
        <w:t>)</w:t>
      </w:r>
      <w:r w:rsidR="007F2630" w:rsidRPr="00D32D00">
        <w:rPr>
          <w:b/>
          <w:sz w:val="24"/>
          <w:szCs w:val="24"/>
        </w:rPr>
        <w:t xml:space="preserve"> </w:t>
      </w:r>
      <w:r w:rsidR="008502A2" w:rsidRPr="00D32D00">
        <w:rPr>
          <w:b/>
          <w:sz w:val="24"/>
          <w:szCs w:val="24"/>
        </w:rPr>
        <w:t xml:space="preserve">Kontrola uznesení z riadneho zastupiteľstva OZ, ktoré sa konalo dňa </w:t>
      </w:r>
      <w:r w:rsidR="00340497" w:rsidRPr="00D32D00">
        <w:rPr>
          <w:b/>
          <w:sz w:val="24"/>
          <w:szCs w:val="24"/>
        </w:rPr>
        <w:t>12.6</w:t>
      </w:r>
      <w:r w:rsidR="00812D85" w:rsidRPr="00D32D00">
        <w:rPr>
          <w:b/>
          <w:sz w:val="24"/>
          <w:szCs w:val="24"/>
        </w:rPr>
        <w:t>.2024</w:t>
      </w:r>
    </w:p>
    <w:p w:rsidR="005E7BFC" w:rsidRPr="00D32D00" w:rsidRDefault="008502A2" w:rsidP="00D32D00">
      <w:pPr>
        <w:spacing w:after="0" w:line="240" w:lineRule="auto"/>
        <w:rPr>
          <w:sz w:val="24"/>
          <w:szCs w:val="24"/>
        </w:rPr>
      </w:pPr>
      <w:r w:rsidRPr="00D32D00">
        <w:rPr>
          <w:sz w:val="24"/>
          <w:szCs w:val="24"/>
        </w:rPr>
        <w:tab/>
      </w:r>
      <w:r w:rsidRPr="00D32D00">
        <w:rPr>
          <w:sz w:val="24"/>
          <w:szCs w:val="24"/>
        </w:rPr>
        <w:tab/>
      </w:r>
      <w:r w:rsidRPr="00D32D00">
        <w:rPr>
          <w:sz w:val="24"/>
          <w:szCs w:val="24"/>
        </w:rPr>
        <w:tab/>
      </w:r>
      <w:r w:rsidRPr="00D32D00">
        <w:rPr>
          <w:sz w:val="24"/>
          <w:szCs w:val="24"/>
        </w:rPr>
        <w:tab/>
      </w:r>
    </w:p>
    <w:p w:rsidR="008502A2" w:rsidRPr="00D32D00" w:rsidRDefault="008502A2" w:rsidP="00D32D00">
      <w:pPr>
        <w:spacing w:after="0" w:line="240" w:lineRule="auto"/>
        <w:rPr>
          <w:b/>
          <w:sz w:val="24"/>
          <w:szCs w:val="24"/>
        </w:rPr>
      </w:pPr>
      <w:r w:rsidRPr="00D32D00">
        <w:rPr>
          <w:sz w:val="24"/>
          <w:szCs w:val="24"/>
        </w:rPr>
        <w:tab/>
      </w:r>
      <w:r w:rsidR="005E7BFC" w:rsidRPr="00D32D00">
        <w:rPr>
          <w:sz w:val="24"/>
          <w:szCs w:val="24"/>
        </w:rPr>
        <w:tab/>
      </w:r>
      <w:r w:rsidR="005E7BFC" w:rsidRPr="00D32D00">
        <w:rPr>
          <w:sz w:val="24"/>
          <w:szCs w:val="24"/>
        </w:rPr>
        <w:tab/>
      </w:r>
      <w:r w:rsidR="005E7BFC" w:rsidRPr="00D32D00">
        <w:rPr>
          <w:sz w:val="24"/>
          <w:szCs w:val="24"/>
        </w:rPr>
        <w:tab/>
      </w:r>
      <w:r w:rsidR="005E7BFC" w:rsidRPr="00D32D00">
        <w:rPr>
          <w:sz w:val="24"/>
          <w:szCs w:val="24"/>
        </w:rPr>
        <w:tab/>
      </w:r>
      <w:r w:rsidR="00E268F8" w:rsidRPr="00D32D00">
        <w:rPr>
          <w:b/>
          <w:sz w:val="24"/>
          <w:szCs w:val="24"/>
        </w:rPr>
        <w:t xml:space="preserve">Uznesenie č. </w:t>
      </w:r>
      <w:r w:rsidR="00340497" w:rsidRPr="00D32D00">
        <w:rPr>
          <w:b/>
          <w:sz w:val="24"/>
          <w:szCs w:val="24"/>
        </w:rPr>
        <w:t>26</w:t>
      </w:r>
      <w:r w:rsidR="00A2088B" w:rsidRPr="00D32D00">
        <w:rPr>
          <w:b/>
          <w:sz w:val="24"/>
          <w:szCs w:val="24"/>
        </w:rPr>
        <w:t>/2024</w:t>
      </w:r>
    </w:p>
    <w:p w:rsidR="00B86FA5" w:rsidRPr="00D32D00" w:rsidRDefault="008502A2" w:rsidP="00D32D00">
      <w:pPr>
        <w:spacing w:after="0" w:line="240" w:lineRule="auto"/>
        <w:rPr>
          <w:sz w:val="24"/>
          <w:szCs w:val="24"/>
        </w:rPr>
      </w:pPr>
      <w:r w:rsidRPr="00D32D00">
        <w:rPr>
          <w:sz w:val="24"/>
          <w:szCs w:val="24"/>
        </w:rPr>
        <w:tab/>
      </w:r>
      <w:r w:rsidRPr="00D32D00">
        <w:rPr>
          <w:sz w:val="24"/>
          <w:szCs w:val="24"/>
        </w:rPr>
        <w:tab/>
      </w:r>
      <w:r w:rsidRPr="00D32D00">
        <w:rPr>
          <w:sz w:val="24"/>
          <w:szCs w:val="24"/>
        </w:rPr>
        <w:tab/>
      </w:r>
      <w:r w:rsidRPr="00D32D00">
        <w:rPr>
          <w:sz w:val="24"/>
          <w:szCs w:val="24"/>
        </w:rPr>
        <w:tab/>
      </w:r>
      <w:r w:rsidRPr="00D32D00">
        <w:rPr>
          <w:sz w:val="24"/>
          <w:szCs w:val="24"/>
        </w:rPr>
        <w:tab/>
        <w:t>OZ v Hrachovišti kontrolu uznesení</w:t>
      </w:r>
    </w:p>
    <w:p w:rsidR="008502A2" w:rsidRPr="00D32D00" w:rsidRDefault="008502A2" w:rsidP="00D32D00">
      <w:pPr>
        <w:pStyle w:val="Odsekzoznamu"/>
        <w:numPr>
          <w:ilvl w:val="0"/>
          <w:numId w:val="2"/>
        </w:numPr>
        <w:spacing w:after="0" w:line="240" w:lineRule="auto"/>
        <w:rPr>
          <w:b/>
          <w:sz w:val="24"/>
          <w:szCs w:val="24"/>
        </w:rPr>
      </w:pPr>
      <w:r w:rsidRPr="00D32D00">
        <w:rPr>
          <w:b/>
          <w:sz w:val="24"/>
          <w:szCs w:val="24"/>
        </w:rPr>
        <w:t>berie na vedomie</w:t>
      </w:r>
    </w:p>
    <w:p w:rsidR="008502A2" w:rsidRPr="00D32D00" w:rsidRDefault="003E34C1" w:rsidP="00D32D00">
      <w:pPr>
        <w:spacing w:after="0" w:line="240" w:lineRule="auto"/>
        <w:ind w:left="3540"/>
        <w:rPr>
          <w:sz w:val="24"/>
          <w:szCs w:val="24"/>
        </w:rPr>
      </w:pPr>
      <w:r w:rsidRPr="00D32D00">
        <w:rPr>
          <w:sz w:val="24"/>
          <w:szCs w:val="24"/>
        </w:rPr>
        <w:t>Hlasovanie : za 6</w:t>
      </w:r>
      <w:r w:rsidR="008502A2" w:rsidRPr="00D32D00">
        <w:rPr>
          <w:sz w:val="24"/>
          <w:szCs w:val="24"/>
        </w:rPr>
        <w:t xml:space="preserve"> poslancov</w:t>
      </w:r>
    </w:p>
    <w:p w:rsidR="002D35F5" w:rsidRPr="00D32D00" w:rsidRDefault="008502A2" w:rsidP="00D32D00">
      <w:pPr>
        <w:pStyle w:val="Odsekzoznamu"/>
        <w:spacing w:after="0" w:line="240" w:lineRule="auto"/>
        <w:ind w:left="3900"/>
        <w:rPr>
          <w:b/>
          <w:sz w:val="24"/>
          <w:szCs w:val="24"/>
        </w:rPr>
      </w:pPr>
      <w:r w:rsidRPr="00D32D00">
        <w:rPr>
          <w:sz w:val="24"/>
          <w:szCs w:val="24"/>
        </w:rPr>
        <w:t xml:space="preserve">                proti 0 poslancov</w:t>
      </w:r>
      <w:r w:rsidRPr="00D32D00">
        <w:rPr>
          <w:b/>
          <w:sz w:val="24"/>
          <w:szCs w:val="24"/>
        </w:rPr>
        <w:t xml:space="preserve"> </w:t>
      </w:r>
    </w:p>
    <w:p w:rsidR="008502A2" w:rsidRPr="00D32D00" w:rsidRDefault="002D35F5" w:rsidP="00D32D00">
      <w:pPr>
        <w:pStyle w:val="Odsekzoznamu"/>
        <w:spacing w:after="0" w:line="240" w:lineRule="auto"/>
        <w:ind w:left="3900"/>
        <w:rPr>
          <w:b/>
          <w:sz w:val="24"/>
          <w:szCs w:val="24"/>
        </w:rPr>
      </w:pPr>
      <w:r w:rsidRPr="00D32D00">
        <w:rPr>
          <w:b/>
          <w:sz w:val="24"/>
          <w:szCs w:val="24"/>
        </w:rPr>
        <w:t xml:space="preserve">               </w:t>
      </w:r>
      <w:r w:rsidR="008502A2" w:rsidRPr="00D32D00">
        <w:rPr>
          <w:b/>
          <w:sz w:val="24"/>
          <w:szCs w:val="24"/>
        </w:rPr>
        <w:t xml:space="preserve"> </w:t>
      </w:r>
      <w:r w:rsidR="008502A2" w:rsidRPr="00D32D00">
        <w:rPr>
          <w:sz w:val="24"/>
          <w:szCs w:val="24"/>
        </w:rPr>
        <w:t>zdržalo sa 0 poslancov</w:t>
      </w:r>
      <w:r w:rsidR="008502A2" w:rsidRPr="00D32D00">
        <w:rPr>
          <w:b/>
          <w:sz w:val="24"/>
          <w:szCs w:val="24"/>
        </w:rPr>
        <w:t xml:space="preserve">    </w:t>
      </w:r>
    </w:p>
    <w:p w:rsidR="008502A2" w:rsidRPr="00D32D00" w:rsidRDefault="008502A2" w:rsidP="00D32D00">
      <w:pPr>
        <w:spacing w:after="0" w:line="240" w:lineRule="auto"/>
        <w:ind w:left="3540"/>
        <w:rPr>
          <w:b/>
          <w:sz w:val="24"/>
          <w:szCs w:val="24"/>
        </w:rPr>
      </w:pPr>
    </w:p>
    <w:p w:rsidR="00E12922" w:rsidRPr="00D32D00" w:rsidRDefault="003F5382" w:rsidP="00D32D00">
      <w:pPr>
        <w:spacing w:after="0" w:line="240" w:lineRule="auto"/>
        <w:rPr>
          <w:b/>
          <w:sz w:val="24"/>
          <w:szCs w:val="24"/>
        </w:rPr>
      </w:pPr>
      <w:r w:rsidRPr="00D32D00">
        <w:rPr>
          <w:b/>
          <w:sz w:val="24"/>
          <w:szCs w:val="24"/>
        </w:rPr>
        <w:t>4</w:t>
      </w:r>
      <w:r w:rsidR="00F95E0E" w:rsidRPr="00D32D00">
        <w:rPr>
          <w:b/>
          <w:sz w:val="24"/>
          <w:szCs w:val="24"/>
        </w:rPr>
        <w:t xml:space="preserve">) </w:t>
      </w:r>
      <w:r w:rsidR="004C0841" w:rsidRPr="00D32D00">
        <w:rPr>
          <w:b/>
          <w:sz w:val="24"/>
          <w:szCs w:val="24"/>
        </w:rPr>
        <w:t>Žiadosť o predaj obecného pozemku – Zámer</w:t>
      </w:r>
    </w:p>
    <w:p w:rsidR="004C0841" w:rsidRPr="00D32D00" w:rsidRDefault="004C0841" w:rsidP="00D32D00">
      <w:pPr>
        <w:pStyle w:val="center"/>
        <w:spacing w:before="0" w:beforeAutospacing="0" w:after="0" w:afterAutospacing="0"/>
      </w:pPr>
      <w:r w:rsidRPr="00D32D00">
        <w:rPr>
          <w:rStyle w:val="Siln"/>
        </w:rPr>
        <w:t>Zámer predať majetok ako prípad hodný osobitného zreteľa</w:t>
      </w:r>
      <w:r w:rsidRPr="00D32D00">
        <w:rPr>
          <w:b/>
          <w:bCs/>
        </w:rPr>
        <w:br/>
      </w:r>
      <w:r w:rsidRPr="00D32D00">
        <w:rPr>
          <w:rStyle w:val="Siln"/>
        </w:rPr>
        <w:t>- odpredaj pozemku v </w:t>
      </w:r>
      <w:proofErr w:type="spellStart"/>
      <w:r w:rsidRPr="00D32D00">
        <w:rPr>
          <w:rStyle w:val="Siln"/>
        </w:rPr>
        <w:t>k.ú</w:t>
      </w:r>
      <w:proofErr w:type="spellEnd"/>
      <w:r w:rsidRPr="00D32D00">
        <w:rPr>
          <w:rStyle w:val="Siln"/>
        </w:rPr>
        <w:t>. Hrachovište.</w:t>
      </w:r>
    </w:p>
    <w:p w:rsidR="00AC1F7D" w:rsidRPr="00D32D00" w:rsidRDefault="0059490A" w:rsidP="00D32D00">
      <w:pPr>
        <w:pStyle w:val="Normlnywebov"/>
        <w:spacing w:before="0" w:beforeAutospacing="0" w:after="0"/>
        <w:jc w:val="both"/>
      </w:pPr>
      <w:r w:rsidRPr="00D32D00">
        <w:t>Žiadatelia</w:t>
      </w:r>
      <w:r w:rsidR="00AC1F7D" w:rsidRPr="00D32D00">
        <w:t xml:space="preserve"> predložil</w:t>
      </w:r>
      <w:r w:rsidRPr="00D32D00">
        <w:t>i</w:t>
      </w:r>
      <w:r w:rsidR="00AC1F7D" w:rsidRPr="00D32D00">
        <w:t xml:space="preserve"> obecnému zastupiteľstvu v Hrachovišti žiadosť o schválenie odkúpenia obecného pozemku</w:t>
      </w:r>
    </w:p>
    <w:p w:rsidR="00294247" w:rsidRPr="00D32D00" w:rsidRDefault="00294247" w:rsidP="00D32D00">
      <w:pPr>
        <w:pStyle w:val="Normlnywebov"/>
        <w:spacing w:before="0" w:beforeAutospacing="0" w:after="0"/>
        <w:jc w:val="both"/>
      </w:pPr>
    </w:p>
    <w:p w:rsidR="00A61C7A" w:rsidRPr="00D32D00" w:rsidRDefault="00A61C7A" w:rsidP="00D32D00">
      <w:pPr>
        <w:pStyle w:val="Normlnywebov"/>
        <w:spacing w:before="0" w:beforeAutospacing="0" w:after="0"/>
        <w:jc w:val="both"/>
      </w:pPr>
      <w:r w:rsidRPr="00D32D00">
        <w:t xml:space="preserve">V zmysle § 9aa, ods. 2 písm. e) zák. č. 138/1991 Zb. o majetku obcí v znení neskorších predpisov a v súlade s ustanoveniami Zásad hospodárenia a nakladania s majetkom obce Hrachovište zo dňa 13.12.2023 </w:t>
      </w:r>
    </w:p>
    <w:p w:rsidR="00294247" w:rsidRPr="00D32D00" w:rsidRDefault="00294247" w:rsidP="00D32D00">
      <w:pPr>
        <w:pStyle w:val="Normlnywebov"/>
        <w:spacing w:before="0" w:beforeAutospacing="0" w:after="0"/>
        <w:jc w:val="both"/>
      </w:pPr>
    </w:p>
    <w:p w:rsidR="00A61C7A" w:rsidRPr="00D32D00" w:rsidRDefault="00A61C7A" w:rsidP="00D32D00">
      <w:pPr>
        <w:pStyle w:val="Normlnywebov"/>
        <w:spacing w:before="0" w:beforeAutospacing="0" w:after="0"/>
        <w:jc w:val="both"/>
        <w:rPr>
          <w:rStyle w:val="Siln"/>
        </w:rPr>
      </w:pPr>
      <w:r w:rsidRPr="00D32D00">
        <w:t xml:space="preserve"> ide o </w:t>
      </w:r>
      <w:r w:rsidRPr="00D32D00">
        <w:rPr>
          <w:rStyle w:val="Siln"/>
        </w:rPr>
        <w:t>odpredaj nehnuteľnosti – p. č. 1458/3, ostatná plocha   o  výmere 391 m² (novovzniknutá parcela odčlenená geometrickým plánom  z parcely registra „E“ p. č. 2039/3, trvalý trávny porast o výmere 53 423 m2, evidovanej Správou katastra Nové Mesto nad Váhom v katastrálnom území Hrachovište na liste vlastníctva č. 1, ktorej je obec Hrachovište vlastníkom v podiele 1/1)</w:t>
      </w:r>
    </w:p>
    <w:p w:rsidR="00294247" w:rsidRPr="00D32D00" w:rsidRDefault="00294247" w:rsidP="00D32D00">
      <w:pPr>
        <w:pStyle w:val="Normlnywebov"/>
        <w:spacing w:before="0" w:beforeAutospacing="0" w:after="0"/>
        <w:jc w:val="both"/>
        <w:rPr>
          <w:rStyle w:val="Siln"/>
        </w:rPr>
      </w:pPr>
    </w:p>
    <w:p w:rsidR="00A61C7A" w:rsidRPr="00D32D00" w:rsidRDefault="00A61C7A" w:rsidP="00D32D00">
      <w:pPr>
        <w:pStyle w:val="Normlnywebov"/>
        <w:spacing w:before="0" w:beforeAutospacing="0" w:after="0"/>
        <w:jc w:val="both"/>
        <w:rPr>
          <w:rStyle w:val="Siln"/>
          <w:b w:val="0"/>
        </w:rPr>
      </w:pPr>
      <w:r w:rsidRPr="00D32D00">
        <w:rPr>
          <w:rStyle w:val="Siln"/>
        </w:rPr>
        <w:t>Geometrický plán č. 34493956-54/24 bol vyhotovený Ing. Pavlom Ondrejkom dňa 11.6.2024, úradne overený Správou katastra Nové Mesto nad Váhom dňa 19.6.2024 pod č. G1-485/2024.</w:t>
      </w:r>
    </w:p>
    <w:p w:rsidR="00A61C7A" w:rsidRPr="00D32D00" w:rsidRDefault="00A61C7A" w:rsidP="00D32D00">
      <w:pPr>
        <w:pStyle w:val="Normlnywebov"/>
        <w:spacing w:before="0" w:beforeAutospacing="0" w:after="0"/>
        <w:jc w:val="both"/>
        <w:rPr>
          <w:rStyle w:val="Siln"/>
          <w:b w:val="0"/>
        </w:rPr>
      </w:pPr>
      <w:r w:rsidRPr="00D32D00">
        <w:rPr>
          <w:rStyle w:val="Siln"/>
        </w:rPr>
        <w:t xml:space="preserve">Žiadatelia sú Dušan Naď a Jaroslava </w:t>
      </w:r>
      <w:proofErr w:type="spellStart"/>
      <w:r w:rsidRPr="00D32D00">
        <w:rPr>
          <w:rStyle w:val="Siln"/>
        </w:rPr>
        <w:t>Naďová</w:t>
      </w:r>
      <w:proofErr w:type="spellEnd"/>
      <w:r w:rsidRPr="00D32D00">
        <w:rPr>
          <w:rStyle w:val="Siln"/>
        </w:rPr>
        <w:t>, trvale bytom Hrachovište 241, 916 16</w:t>
      </w:r>
    </w:p>
    <w:p w:rsidR="00A61C7A" w:rsidRPr="00D32D00" w:rsidRDefault="00A61C7A" w:rsidP="00D32D00">
      <w:pPr>
        <w:pStyle w:val="Normlnywebov"/>
        <w:spacing w:before="0" w:beforeAutospacing="0" w:after="0"/>
        <w:jc w:val="both"/>
        <w:rPr>
          <w:rStyle w:val="Siln"/>
        </w:rPr>
      </w:pPr>
      <w:r w:rsidRPr="00D32D00">
        <w:rPr>
          <w:rStyle w:val="Siln"/>
        </w:rPr>
        <w:t>Nehnuteľnosť prejde kúpou do vlastníctva žiadateľov .</w:t>
      </w:r>
    </w:p>
    <w:p w:rsidR="00294247" w:rsidRPr="00D32D00" w:rsidRDefault="00294247" w:rsidP="00D32D00">
      <w:pPr>
        <w:pStyle w:val="Normlnywebov"/>
        <w:spacing w:before="0" w:beforeAutospacing="0" w:after="0"/>
        <w:jc w:val="both"/>
        <w:rPr>
          <w:rStyle w:val="Siln"/>
          <w:b w:val="0"/>
        </w:rPr>
      </w:pPr>
    </w:p>
    <w:p w:rsidR="00294247" w:rsidRPr="00D32D00" w:rsidRDefault="00A61C7A" w:rsidP="00D32D00">
      <w:pPr>
        <w:pStyle w:val="Normlnywebov"/>
        <w:spacing w:before="0" w:beforeAutospacing="0" w:after="0"/>
        <w:jc w:val="both"/>
      </w:pPr>
      <w:r w:rsidRPr="00D32D00">
        <w:t>Odôvodnenie: Predmetná  parcela susedí s parcelami registra „C“ 1458/2 – ostatná plocha, p. č. 323/2 – zastavaná plocha a nádvorie, p. č. 324 – zastavaná plocha a nádvorie vo vlastníctve žiadateľa.</w:t>
      </w:r>
    </w:p>
    <w:p w:rsidR="00A61C7A" w:rsidRPr="00D32D00" w:rsidRDefault="00A61C7A" w:rsidP="00D32D00">
      <w:pPr>
        <w:pStyle w:val="Normlnywebov"/>
        <w:spacing w:before="0" w:beforeAutospacing="0" w:after="0"/>
        <w:jc w:val="both"/>
      </w:pPr>
      <w:r w:rsidRPr="00D32D00">
        <w:t xml:space="preserve">Parcelu chcú žiadatelia odkúpiť z dôvodu rekonštrukcie opravárenskej dielne </w:t>
      </w:r>
      <w:proofErr w:type="spellStart"/>
      <w:r w:rsidRPr="00D32D00">
        <w:t>súp</w:t>
      </w:r>
      <w:proofErr w:type="spellEnd"/>
      <w:r w:rsidRPr="00D32D00">
        <w:t xml:space="preserve">. číslo 384 a skladu </w:t>
      </w:r>
      <w:proofErr w:type="spellStart"/>
      <w:r w:rsidRPr="00D32D00">
        <w:t>súp</w:t>
      </w:r>
      <w:proofErr w:type="spellEnd"/>
      <w:r w:rsidRPr="00D32D00">
        <w:t>. č. 236. Tieto stavby končia na hranici pozemku a pri rekonštrukcii, by k ním nemali prístup z každej strany. Okolo pozemku je skala a náletové rastliny. Stavby chcú rekonštruovať, pozemok chcú vyčistiť, rozšíriť existujúce parkovisko pri autoservise, ktorý je vo vlastníctve žiadateľa a taktiež urobiť oplotenie pre ochranu majetku. K týmto úkonom je nutný prístup v tej časti o odkúpenie ktorej týmto žiadajú.</w:t>
      </w:r>
      <w:r w:rsidR="00932CEC" w:rsidRPr="00D32D00">
        <w:t xml:space="preserve"> </w:t>
      </w:r>
      <w:r w:rsidR="003800FE" w:rsidRPr="00D32D00">
        <w:t xml:space="preserve">Pozemok nie je reálne použiteľný pre inú osobu alebo žiadateľa. Jeho kúpa je potrebná pre </w:t>
      </w:r>
      <w:proofErr w:type="spellStart"/>
      <w:r w:rsidR="003800FE" w:rsidRPr="00D32D00">
        <w:t>vysporiadanie</w:t>
      </w:r>
      <w:proofErr w:type="spellEnd"/>
      <w:r w:rsidR="003800FE" w:rsidRPr="00D32D00">
        <w:t xml:space="preserve"> si okolia domu a opravárenskej dielne.</w:t>
      </w:r>
    </w:p>
    <w:p w:rsidR="00294247" w:rsidRPr="00D32D00" w:rsidRDefault="00294247" w:rsidP="00D32D00">
      <w:pPr>
        <w:pStyle w:val="Normlnywebov"/>
        <w:spacing w:before="0" w:beforeAutospacing="0" w:after="0"/>
        <w:jc w:val="both"/>
      </w:pPr>
    </w:p>
    <w:p w:rsidR="00A61C7A" w:rsidRPr="00D32D00" w:rsidRDefault="00A61C7A" w:rsidP="00D32D00">
      <w:pPr>
        <w:pStyle w:val="Normlnywebov"/>
        <w:spacing w:before="0" w:beforeAutospacing="0" w:after="0"/>
        <w:jc w:val="both"/>
      </w:pPr>
      <w:r w:rsidRPr="00D32D00">
        <w:t>Všeobecná hodnota bola stanovená na základe preukázateľného porovnania s cenou obdobných pozemkov v obci na 5 €/m²</w:t>
      </w:r>
    </w:p>
    <w:p w:rsidR="00AC1F7D" w:rsidRPr="00D32D00" w:rsidRDefault="00AC1F7D" w:rsidP="00D32D00">
      <w:pPr>
        <w:spacing w:after="0" w:line="240" w:lineRule="auto"/>
        <w:rPr>
          <w:rFonts w:cstheme="minorHAnsi"/>
          <w:b/>
          <w:sz w:val="24"/>
          <w:szCs w:val="24"/>
        </w:rPr>
      </w:pPr>
    </w:p>
    <w:p w:rsidR="00E12922" w:rsidRPr="00D32D00" w:rsidRDefault="00E12922" w:rsidP="00D32D00">
      <w:pPr>
        <w:spacing w:after="0" w:line="240" w:lineRule="auto"/>
        <w:ind w:left="2832" w:firstLine="708"/>
        <w:rPr>
          <w:rFonts w:cstheme="minorHAnsi"/>
          <w:b/>
          <w:sz w:val="24"/>
          <w:szCs w:val="24"/>
        </w:rPr>
      </w:pPr>
      <w:r w:rsidRPr="00D32D00">
        <w:rPr>
          <w:rFonts w:cstheme="minorHAnsi"/>
          <w:b/>
          <w:sz w:val="24"/>
          <w:szCs w:val="24"/>
        </w:rPr>
        <w:t xml:space="preserve">Uznesenie č. </w:t>
      </w:r>
      <w:r w:rsidR="0084521C" w:rsidRPr="00D32D00">
        <w:rPr>
          <w:rFonts w:cstheme="minorHAnsi"/>
          <w:b/>
          <w:sz w:val="24"/>
          <w:szCs w:val="24"/>
        </w:rPr>
        <w:t>27</w:t>
      </w:r>
      <w:r w:rsidR="00700ACD" w:rsidRPr="00D32D00">
        <w:rPr>
          <w:rFonts w:cstheme="minorHAnsi"/>
          <w:b/>
          <w:sz w:val="24"/>
          <w:szCs w:val="24"/>
        </w:rPr>
        <w:t>/2024</w:t>
      </w:r>
    </w:p>
    <w:p w:rsidR="00700ACD" w:rsidRPr="00D32D00" w:rsidRDefault="00584AB3" w:rsidP="00D32D00">
      <w:pPr>
        <w:spacing w:after="0" w:line="240" w:lineRule="auto"/>
        <w:ind w:left="3540"/>
        <w:rPr>
          <w:rFonts w:cstheme="minorHAnsi"/>
          <w:sz w:val="24"/>
          <w:szCs w:val="24"/>
        </w:rPr>
      </w:pPr>
      <w:r w:rsidRPr="00D32D00">
        <w:rPr>
          <w:rFonts w:cstheme="minorHAnsi"/>
          <w:sz w:val="24"/>
          <w:szCs w:val="24"/>
        </w:rPr>
        <w:t>OZ v Hrachovišti Zámer predaja majetku ako prípad osobitného zreteľa</w:t>
      </w:r>
    </w:p>
    <w:p w:rsidR="00875FD0" w:rsidRPr="00D32D00" w:rsidRDefault="00E12922" w:rsidP="00D32D00">
      <w:pPr>
        <w:pStyle w:val="Odsekzoznamu"/>
        <w:numPr>
          <w:ilvl w:val="0"/>
          <w:numId w:val="2"/>
        </w:numPr>
        <w:spacing w:after="0" w:line="240" w:lineRule="auto"/>
        <w:rPr>
          <w:b/>
          <w:sz w:val="24"/>
          <w:szCs w:val="24"/>
        </w:rPr>
      </w:pPr>
      <w:r w:rsidRPr="00D32D00">
        <w:rPr>
          <w:rFonts w:cstheme="minorHAnsi"/>
          <w:b/>
          <w:sz w:val="24"/>
          <w:szCs w:val="24"/>
        </w:rPr>
        <w:t>schvaľuje</w:t>
      </w:r>
    </w:p>
    <w:p w:rsidR="00E12922" w:rsidRPr="00D32D00" w:rsidRDefault="00E12922" w:rsidP="00D32D00">
      <w:pPr>
        <w:spacing w:after="0" w:line="240" w:lineRule="auto"/>
        <w:ind w:left="3540"/>
        <w:rPr>
          <w:b/>
          <w:sz w:val="24"/>
          <w:szCs w:val="24"/>
        </w:rPr>
      </w:pPr>
      <w:r w:rsidRPr="00D32D00">
        <w:rPr>
          <w:sz w:val="24"/>
          <w:szCs w:val="24"/>
        </w:rPr>
        <w:t xml:space="preserve">Hlasovanie: za  </w:t>
      </w:r>
      <w:r w:rsidR="00584AB3" w:rsidRPr="00D32D00">
        <w:rPr>
          <w:sz w:val="24"/>
          <w:szCs w:val="24"/>
        </w:rPr>
        <w:t>6</w:t>
      </w:r>
      <w:r w:rsidRPr="00D32D00">
        <w:rPr>
          <w:sz w:val="24"/>
          <w:szCs w:val="24"/>
        </w:rPr>
        <w:t xml:space="preserve"> poslancov</w:t>
      </w:r>
    </w:p>
    <w:p w:rsidR="00D065E5" w:rsidRPr="00D32D00" w:rsidRDefault="00E12922" w:rsidP="00D32D00">
      <w:pPr>
        <w:spacing w:after="0" w:line="240" w:lineRule="auto"/>
        <w:ind w:left="2832" w:firstLine="708"/>
        <w:rPr>
          <w:sz w:val="24"/>
          <w:szCs w:val="24"/>
        </w:rPr>
      </w:pPr>
      <w:r w:rsidRPr="00D32D00">
        <w:rPr>
          <w:sz w:val="24"/>
          <w:szCs w:val="24"/>
        </w:rPr>
        <w:t xml:space="preserve">                      proti 0 poslancov</w:t>
      </w:r>
    </w:p>
    <w:p w:rsidR="00E12922" w:rsidRPr="00D32D00" w:rsidRDefault="00E12922" w:rsidP="00D32D00">
      <w:pPr>
        <w:pStyle w:val="Odsekzoznamu"/>
        <w:spacing w:after="0" w:line="240" w:lineRule="auto"/>
        <w:ind w:left="3900"/>
        <w:rPr>
          <w:sz w:val="24"/>
          <w:szCs w:val="24"/>
        </w:rPr>
      </w:pPr>
      <w:r w:rsidRPr="00D32D00">
        <w:rPr>
          <w:sz w:val="24"/>
          <w:szCs w:val="24"/>
        </w:rPr>
        <w:t xml:space="preserve">               zdržalo sa 0 poslancov   </w:t>
      </w:r>
    </w:p>
    <w:p w:rsidR="00D065E5" w:rsidRPr="00D32D00" w:rsidRDefault="00D065E5" w:rsidP="00D32D00">
      <w:pPr>
        <w:pStyle w:val="Odsekzoznamu"/>
        <w:spacing w:after="0" w:line="240" w:lineRule="auto"/>
        <w:ind w:left="3900"/>
        <w:rPr>
          <w:sz w:val="24"/>
          <w:szCs w:val="24"/>
        </w:rPr>
      </w:pPr>
    </w:p>
    <w:p w:rsidR="00D065E5" w:rsidRPr="00D32D00" w:rsidRDefault="00D065E5" w:rsidP="00D32D00">
      <w:pPr>
        <w:pStyle w:val="Odsekzoznamu"/>
        <w:spacing w:after="0" w:line="240" w:lineRule="auto"/>
        <w:ind w:left="3900"/>
        <w:rPr>
          <w:sz w:val="24"/>
          <w:szCs w:val="24"/>
        </w:rPr>
      </w:pPr>
      <w:r w:rsidRPr="00D32D00">
        <w:rPr>
          <w:sz w:val="24"/>
          <w:szCs w:val="24"/>
        </w:rPr>
        <w:t xml:space="preserve">Počet poslancov v obci Hrachovišti je 7.         </w:t>
      </w:r>
      <w:r w:rsidR="00584AB3" w:rsidRPr="00D32D00">
        <w:rPr>
          <w:sz w:val="24"/>
          <w:szCs w:val="24"/>
        </w:rPr>
        <w:t xml:space="preserve">       Zámer predaja schválilo 6</w:t>
      </w:r>
      <w:r w:rsidRPr="00D32D00">
        <w:rPr>
          <w:sz w:val="24"/>
          <w:szCs w:val="24"/>
        </w:rPr>
        <w:t>/7 poslancov.</w:t>
      </w:r>
      <w:r w:rsidR="00584AB3" w:rsidRPr="00D32D00">
        <w:rPr>
          <w:sz w:val="24"/>
          <w:szCs w:val="24"/>
        </w:rPr>
        <w:t xml:space="preserve"> </w:t>
      </w:r>
    </w:p>
    <w:p w:rsidR="00A857AF" w:rsidRPr="00D32D00" w:rsidRDefault="00A857AF" w:rsidP="00D32D00">
      <w:pPr>
        <w:pStyle w:val="Odsekzoznamu"/>
        <w:spacing w:after="0" w:line="240" w:lineRule="auto"/>
        <w:ind w:left="3900"/>
        <w:rPr>
          <w:sz w:val="24"/>
          <w:szCs w:val="24"/>
        </w:rPr>
      </w:pPr>
    </w:p>
    <w:p w:rsidR="0084521C" w:rsidRPr="00D32D00" w:rsidRDefault="0084521C" w:rsidP="00D32D00">
      <w:pPr>
        <w:spacing w:after="0" w:line="240" w:lineRule="auto"/>
        <w:rPr>
          <w:b/>
          <w:sz w:val="24"/>
          <w:szCs w:val="24"/>
        </w:rPr>
      </w:pPr>
      <w:r w:rsidRPr="00D32D00">
        <w:rPr>
          <w:b/>
          <w:sz w:val="24"/>
          <w:szCs w:val="24"/>
        </w:rPr>
        <w:lastRenderedPageBreak/>
        <w:t>4a) Dohoda o určení výšky a spôsobe poskytnutia náhrady za obmedzenie vlastníckych práv</w:t>
      </w:r>
    </w:p>
    <w:p w:rsidR="00FC553A" w:rsidRPr="00D32D00" w:rsidRDefault="00FC553A" w:rsidP="00D32D00">
      <w:pPr>
        <w:spacing w:after="0" w:line="240" w:lineRule="auto"/>
        <w:rPr>
          <w:sz w:val="24"/>
          <w:szCs w:val="24"/>
        </w:rPr>
      </w:pPr>
      <w:r w:rsidRPr="00D32D00">
        <w:rPr>
          <w:sz w:val="24"/>
          <w:szCs w:val="24"/>
        </w:rPr>
        <w:t xml:space="preserve">Pán Dušan Naď s manželkou Jaroslavou </w:t>
      </w:r>
      <w:proofErr w:type="spellStart"/>
      <w:r w:rsidRPr="00D32D00">
        <w:rPr>
          <w:sz w:val="24"/>
          <w:szCs w:val="24"/>
        </w:rPr>
        <w:t>Naďovou</w:t>
      </w:r>
      <w:proofErr w:type="spellEnd"/>
      <w:r w:rsidRPr="00D32D00">
        <w:rPr>
          <w:sz w:val="24"/>
          <w:szCs w:val="24"/>
        </w:rPr>
        <w:t xml:space="preserve"> predložili OZ Návrh dohody o určení výšky a spôsobe poskytnutia náhrady za obmedzenie vlastníckych práv.</w:t>
      </w:r>
    </w:p>
    <w:p w:rsidR="00DE0598" w:rsidRDefault="00352CEB" w:rsidP="00D32D00">
      <w:pPr>
        <w:spacing w:after="0" w:line="240" w:lineRule="auto"/>
        <w:rPr>
          <w:sz w:val="24"/>
          <w:szCs w:val="24"/>
        </w:rPr>
      </w:pPr>
      <w:r>
        <w:rPr>
          <w:sz w:val="24"/>
          <w:szCs w:val="24"/>
        </w:rPr>
        <w:t>Dohoda bude tvoriť prílohu k žiadosti o</w:t>
      </w:r>
      <w:r w:rsidR="0096030E" w:rsidRPr="00D32D00">
        <w:rPr>
          <w:sz w:val="24"/>
          <w:szCs w:val="24"/>
        </w:rPr>
        <w:t xml:space="preserve"> vyňatie </w:t>
      </w:r>
      <w:r w:rsidR="00916970">
        <w:rPr>
          <w:sz w:val="24"/>
          <w:szCs w:val="24"/>
        </w:rPr>
        <w:t xml:space="preserve">kupovaného </w:t>
      </w:r>
      <w:r w:rsidR="0096030E" w:rsidRPr="00D32D00">
        <w:rPr>
          <w:sz w:val="24"/>
          <w:szCs w:val="24"/>
        </w:rPr>
        <w:t>obecného pozemku</w:t>
      </w:r>
      <w:r w:rsidR="00916970">
        <w:rPr>
          <w:sz w:val="24"/>
          <w:szCs w:val="24"/>
        </w:rPr>
        <w:t xml:space="preserve"> (bližšie špecifikovaného v bode 4 tejto zápisnice)</w:t>
      </w:r>
      <w:r>
        <w:rPr>
          <w:sz w:val="24"/>
          <w:szCs w:val="24"/>
        </w:rPr>
        <w:t xml:space="preserve"> z lesného pôdneho fondu.</w:t>
      </w:r>
    </w:p>
    <w:p w:rsidR="00352CEB" w:rsidRPr="00D32D00" w:rsidRDefault="00352CEB" w:rsidP="00D32D00">
      <w:pPr>
        <w:spacing w:after="0" w:line="240" w:lineRule="auto"/>
        <w:rPr>
          <w:sz w:val="24"/>
          <w:szCs w:val="24"/>
        </w:rPr>
      </w:pPr>
    </w:p>
    <w:p w:rsidR="00DE0598" w:rsidRPr="00D32D00" w:rsidRDefault="00DE0598" w:rsidP="00D32D00">
      <w:pPr>
        <w:spacing w:after="0" w:line="240" w:lineRule="auto"/>
        <w:ind w:left="2832" w:firstLine="708"/>
        <w:rPr>
          <w:b/>
          <w:sz w:val="24"/>
          <w:szCs w:val="24"/>
        </w:rPr>
      </w:pPr>
      <w:r w:rsidRPr="00D32D00">
        <w:rPr>
          <w:b/>
          <w:sz w:val="24"/>
          <w:szCs w:val="24"/>
        </w:rPr>
        <w:t>Uznesenie č. 28/2024</w:t>
      </w:r>
    </w:p>
    <w:p w:rsidR="00DE0598" w:rsidRPr="00D32D00" w:rsidRDefault="00DE0598" w:rsidP="00D32D00">
      <w:pPr>
        <w:spacing w:after="0" w:line="240" w:lineRule="auto"/>
        <w:ind w:left="2832" w:firstLine="708"/>
        <w:rPr>
          <w:sz w:val="24"/>
          <w:szCs w:val="24"/>
        </w:rPr>
      </w:pPr>
      <w:r w:rsidRPr="00D32D00">
        <w:rPr>
          <w:sz w:val="24"/>
          <w:szCs w:val="24"/>
        </w:rPr>
        <w:t xml:space="preserve">OZ v Hrachovišti Dohodu o určení výšky a spôsobe </w:t>
      </w:r>
    </w:p>
    <w:p w:rsidR="00DE0598" w:rsidRPr="00D32D00" w:rsidRDefault="00DE0598" w:rsidP="00D32D00">
      <w:pPr>
        <w:spacing w:after="0" w:line="240" w:lineRule="auto"/>
        <w:ind w:left="2832" w:firstLine="708"/>
        <w:rPr>
          <w:sz w:val="24"/>
          <w:szCs w:val="24"/>
        </w:rPr>
      </w:pPr>
      <w:r w:rsidRPr="00D32D00">
        <w:rPr>
          <w:sz w:val="24"/>
          <w:szCs w:val="24"/>
        </w:rPr>
        <w:t>poskytnutia náhrady za obmedzenie vlastníckych práv</w:t>
      </w:r>
    </w:p>
    <w:p w:rsidR="00DE0598" w:rsidRPr="00D32D00" w:rsidRDefault="00DE0598" w:rsidP="00D32D00">
      <w:pPr>
        <w:pStyle w:val="Odsekzoznamu"/>
        <w:numPr>
          <w:ilvl w:val="0"/>
          <w:numId w:val="2"/>
        </w:numPr>
        <w:spacing w:after="0" w:line="240" w:lineRule="auto"/>
        <w:rPr>
          <w:b/>
          <w:sz w:val="24"/>
          <w:szCs w:val="24"/>
        </w:rPr>
      </w:pPr>
      <w:r w:rsidRPr="00D32D00">
        <w:rPr>
          <w:b/>
          <w:sz w:val="24"/>
          <w:szCs w:val="24"/>
        </w:rPr>
        <w:t>schvaľuje</w:t>
      </w:r>
    </w:p>
    <w:p w:rsidR="00DE0598" w:rsidRPr="00D32D00" w:rsidRDefault="00DE0598" w:rsidP="00D32D00">
      <w:pPr>
        <w:spacing w:after="0" w:line="240" w:lineRule="auto"/>
        <w:ind w:left="2832" w:firstLine="708"/>
        <w:rPr>
          <w:b/>
          <w:sz w:val="24"/>
          <w:szCs w:val="24"/>
        </w:rPr>
      </w:pPr>
      <w:r w:rsidRPr="00D32D00">
        <w:rPr>
          <w:sz w:val="24"/>
          <w:szCs w:val="24"/>
        </w:rPr>
        <w:t>Hlasovanie: za  6 poslancov</w:t>
      </w:r>
    </w:p>
    <w:p w:rsidR="00DE0598" w:rsidRPr="00D32D00" w:rsidRDefault="00DE0598" w:rsidP="00D32D00">
      <w:pPr>
        <w:spacing w:after="0" w:line="240" w:lineRule="auto"/>
        <w:ind w:left="2832" w:firstLine="708"/>
        <w:rPr>
          <w:sz w:val="24"/>
          <w:szCs w:val="24"/>
        </w:rPr>
      </w:pPr>
      <w:r w:rsidRPr="00D32D00">
        <w:rPr>
          <w:sz w:val="24"/>
          <w:szCs w:val="24"/>
        </w:rPr>
        <w:t xml:space="preserve">                      proti 0 poslancov</w:t>
      </w:r>
    </w:p>
    <w:p w:rsidR="002D35F5" w:rsidRPr="00D32D00" w:rsidRDefault="00DE0598" w:rsidP="00D32D00">
      <w:pPr>
        <w:spacing w:after="0" w:line="240" w:lineRule="auto"/>
        <w:ind w:left="4248"/>
        <w:rPr>
          <w:sz w:val="24"/>
          <w:szCs w:val="24"/>
        </w:rPr>
      </w:pPr>
      <w:r w:rsidRPr="00D32D00">
        <w:rPr>
          <w:sz w:val="24"/>
          <w:szCs w:val="24"/>
        </w:rPr>
        <w:t xml:space="preserve">         zdržalo sa 0 poslancov   </w:t>
      </w:r>
    </w:p>
    <w:p w:rsidR="002D35F5" w:rsidRPr="00D32D00" w:rsidRDefault="002D35F5" w:rsidP="00D32D00">
      <w:pPr>
        <w:spacing w:after="0" w:line="240" w:lineRule="auto"/>
        <w:rPr>
          <w:sz w:val="24"/>
          <w:szCs w:val="24"/>
        </w:rPr>
      </w:pPr>
    </w:p>
    <w:p w:rsidR="003F5382" w:rsidRPr="00D32D00" w:rsidRDefault="002D35F5" w:rsidP="00D32D00">
      <w:pPr>
        <w:spacing w:after="0" w:line="240" w:lineRule="auto"/>
        <w:rPr>
          <w:sz w:val="24"/>
          <w:szCs w:val="24"/>
        </w:rPr>
      </w:pPr>
      <w:r w:rsidRPr="00D32D00">
        <w:rPr>
          <w:sz w:val="24"/>
          <w:szCs w:val="24"/>
        </w:rPr>
        <w:tab/>
      </w:r>
      <w:r w:rsidRPr="00D32D00">
        <w:rPr>
          <w:sz w:val="24"/>
          <w:szCs w:val="24"/>
        </w:rPr>
        <w:tab/>
      </w:r>
      <w:r w:rsidRPr="00D32D00">
        <w:rPr>
          <w:sz w:val="24"/>
          <w:szCs w:val="24"/>
        </w:rPr>
        <w:tab/>
      </w:r>
      <w:r w:rsidRPr="00D32D00">
        <w:rPr>
          <w:sz w:val="24"/>
          <w:szCs w:val="24"/>
        </w:rPr>
        <w:tab/>
      </w:r>
      <w:r w:rsidRPr="00D32D00">
        <w:rPr>
          <w:sz w:val="24"/>
          <w:szCs w:val="24"/>
        </w:rPr>
        <w:tab/>
      </w:r>
      <w:r w:rsidRPr="00D32D00">
        <w:rPr>
          <w:sz w:val="24"/>
          <w:szCs w:val="24"/>
        </w:rPr>
        <w:tab/>
      </w:r>
    </w:p>
    <w:p w:rsidR="0084521C" w:rsidRPr="00D32D00" w:rsidRDefault="0084521C" w:rsidP="00D32D00">
      <w:pPr>
        <w:spacing w:after="0" w:line="240" w:lineRule="auto"/>
        <w:rPr>
          <w:b/>
          <w:sz w:val="24"/>
          <w:szCs w:val="24"/>
        </w:rPr>
      </w:pPr>
      <w:r w:rsidRPr="00D32D00">
        <w:rPr>
          <w:b/>
          <w:sz w:val="24"/>
          <w:szCs w:val="24"/>
        </w:rPr>
        <w:t xml:space="preserve">5. Vybavenie protestu prokurátora proti ustanoveniam VZN o miestnom referende č.   </w:t>
      </w:r>
    </w:p>
    <w:p w:rsidR="0084521C" w:rsidRPr="00D32D00" w:rsidRDefault="0084521C" w:rsidP="00D32D00">
      <w:pPr>
        <w:spacing w:after="0" w:line="240" w:lineRule="auto"/>
        <w:rPr>
          <w:b/>
          <w:sz w:val="24"/>
          <w:szCs w:val="24"/>
        </w:rPr>
      </w:pPr>
      <w:r w:rsidRPr="00D32D00">
        <w:rPr>
          <w:b/>
          <w:sz w:val="24"/>
          <w:szCs w:val="24"/>
        </w:rPr>
        <w:t>1/2015</w:t>
      </w:r>
    </w:p>
    <w:p w:rsidR="0084521C" w:rsidRPr="00D32D00" w:rsidRDefault="0084521C" w:rsidP="00D32D00">
      <w:pPr>
        <w:spacing w:after="0"/>
        <w:rPr>
          <w:b/>
          <w:sz w:val="24"/>
          <w:szCs w:val="24"/>
        </w:rPr>
      </w:pPr>
    </w:p>
    <w:p w:rsidR="0084521C" w:rsidRPr="00D32D00" w:rsidRDefault="0084521C" w:rsidP="00D32D00">
      <w:pPr>
        <w:spacing w:after="0"/>
        <w:rPr>
          <w:b/>
          <w:sz w:val="24"/>
          <w:szCs w:val="24"/>
        </w:rPr>
      </w:pPr>
      <w:r w:rsidRPr="00D32D00">
        <w:rPr>
          <w:b/>
          <w:sz w:val="24"/>
          <w:szCs w:val="24"/>
        </w:rPr>
        <w:t>Dôvodová správa</w:t>
      </w:r>
    </w:p>
    <w:p w:rsidR="0084521C" w:rsidRPr="00D32D00" w:rsidRDefault="0084521C" w:rsidP="00D32D00">
      <w:pPr>
        <w:spacing w:after="0"/>
        <w:ind w:firstLine="708"/>
        <w:jc w:val="both"/>
        <w:rPr>
          <w:sz w:val="24"/>
          <w:szCs w:val="24"/>
        </w:rPr>
      </w:pPr>
      <w:r w:rsidRPr="00D32D00">
        <w:rPr>
          <w:sz w:val="24"/>
          <w:szCs w:val="24"/>
        </w:rPr>
        <w:t xml:space="preserve">V zmysle písomnosti „Protest prokurátora č. </w:t>
      </w:r>
      <w:proofErr w:type="spellStart"/>
      <w:r w:rsidRPr="00D32D00">
        <w:rPr>
          <w:sz w:val="24"/>
          <w:szCs w:val="24"/>
        </w:rPr>
        <w:t>Pd</w:t>
      </w:r>
      <w:proofErr w:type="spellEnd"/>
      <w:r w:rsidRPr="00D32D00">
        <w:rPr>
          <w:sz w:val="24"/>
          <w:szCs w:val="24"/>
        </w:rPr>
        <w:t xml:space="preserve"> 41/24/3304 zo dňa 19. 03. 2024 – signalizácia“ zo dňa 02. 07. 2024 pod č. </w:t>
      </w:r>
      <w:proofErr w:type="spellStart"/>
      <w:r w:rsidRPr="00D32D00">
        <w:rPr>
          <w:sz w:val="24"/>
          <w:szCs w:val="24"/>
        </w:rPr>
        <w:t>Pd</w:t>
      </w:r>
      <w:proofErr w:type="spellEnd"/>
      <w:r w:rsidRPr="00D32D00">
        <w:rPr>
          <w:sz w:val="24"/>
          <w:szCs w:val="24"/>
        </w:rPr>
        <w:t xml:space="preserve"> 41/24/3304 – 11 v ktorej dal prokurátor do pozornosti, že v obdobných veciach je nutné, aby v budúcnosti bol protest prokurátora, ktorý bol podaný proti všeobecne záväznému nariadeniu obce, v súlade so zákonom o prokuratúre vždy prerokovaný na zasadnutí obecného zastupiteľstva a zároveň o takomto proteste prokurátora vo formálno-právnom zmysle obecným zastupiteľstvom obce bolo aj rozhodnuté vyhovením prípadne nevyhovením protestu prokurátora, bude o zákonnej povinnosti naznačeného postupu v konaní o proteste prokurátora v zmysle § 27 ods. 3 zákona o prokuratúre oboznámené na najbližšom zasadnutí aj obecné zastupiteľstvo a kópia súvisiacej zápisnice z jeho zasadnutia bude predložená Okresnej prokuratúre v Novom Meste na Váhom. Prokurátor teda upozornil obec Hrachovište na nesprávne vybavenie protestu prokurátora.</w:t>
      </w:r>
    </w:p>
    <w:p w:rsidR="0084521C" w:rsidRPr="00D32D00" w:rsidRDefault="0084521C" w:rsidP="00D32D00">
      <w:pPr>
        <w:spacing w:after="0"/>
        <w:jc w:val="both"/>
        <w:rPr>
          <w:sz w:val="24"/>
          <w:szCs w:val="24"/>
        </w:rPr>
      </w:pPr>
      <w:r w:rsidRPr="00D32D00">
        <w:rPr>
          <w:sz w:val="24"/>
          <w:szCs w:val="24"/>
        </w:rPr>
        <w:t xml:space="preserve">Dňa 19. 6. 2024 obec Hrachovište v zastúpení starostom obce rozhodnutím č. 36-007/2024 vyhovela protestu prokurátora č. </w:t>
      </w:r>
      <w:proofErr w:type="spellStart"/>
      <w:r w:rsidRPr="00D32D00">
        <w:rPr>
          <w:sz w:val="24"/>
          <w:szCs w:val="24"/>
        </w:rPr>
        <w:t>Pd</w:t>
      </w:r>
      <w:proofErr w:type="spellEnd"/>
      <w:r w:rsidRPr="00D32D00">
        <w:rPr>
          <w:sz w:val="24"/>
          <w:szCs w:val="24"/>
        </w:rPr>
        <w:t xml:space="preserve"> 41/24/3304-2 zo dňa 19. 03. 2024 v znení jeho doplnku č. </w:t>
      </w:r>
      <w:proofErr w:type="spellStart"/>
      <w:r w:rsidRPr="00D32D00">
        <w:rPr>
          <w:sz w:val="24"/>
          <w:szCs w:val="24"/>
        </w:rPr>
        <w:t>Pd</w:t>
      </w:r>
      <w:proofErr w:type="spellEnd"/>
      <w:r w:rsidRPr="00D32D00">
        <w:rPr>
          <w:sz w:val="24"/>
          <w:szCs w:val="24"/>
        </w:rPr>
        <w:t xml:space="preserve"> 41/24/3304-4 zo dňa 04. 03. 2024 a napadnuté Všeobecne záväzné nariadenie č. 1/2015 zo dňa 04. 03. 2015 o organizácii miestneho referenda zrušila a nahradila ho všeobecne záväzným nariadením č. 1/2024 o organizácii miestneho referenda.</w:t>
      </w:r>
    </w:p>
    <w:p w:rsidR="0084521C" w:rsidRPr="00D32D00" w:rsidRDefault="0084521C" w:rsidP="00D32D00">
      <w:pPr>
        <w:spacing w:after="0"/>
        <w:ind w:firstLine="708"/>
        <w:jc w:val="both"/>
        <w:rPr>
          <w:sz w:val="24"/>
          <w:szCs w:val="24"/>
        </w:rPr>
      </w:pPr>
      <w:r w:rsidRPr="00D32D00">
        <w:rPr>
          <w:sz w:val="24"/>
          <w:szCs w:val="24"/>
        </w:rPr>
        <w:t>Podľa § 4 ods. 2 písm. a) zákona o obecnom zriadení č. 369/1990 Zb. v znení neskorších predpisov (ďalej len zákon o obecnom zriadení), samosprávu obce vykonávajú obyvatelia obce orgánmi obce.</w:t>
      </w:r>
    </w:p>
    <w:p w:rsidR="0084521C" w:rsidRPr="00D32D00" w:rsidRDefault="0084521C" w:rsidP="00D32D00">
      <w:pPr>
        <w:spacing w:after="0"/>
        <w:jc w:val="both"/>
        <w:rPr>
          <w:sz w:val="24"/>
          <w:szCs w:val="24"/>
        </w:rPr>
      </w:pPr>
      <w:r w:rsidRPr="00D32D00">
        <w:rPr>
          <w:sz w:val="24"/>
          <w:szCs w:val="24"/>
        </w:rPr>
        <w:tab/>
        <w:t xml:space="preserve">Podľa § 11 ods. 4 písm. g) zákona o obecnom zriadení obecné zastupiteľstvo rozhoduje o základných otázkach života obce, najmä je mu vyhradené uznášať sa na nariadeniach. Legislatívny proces tvorby všeobecne záväzných nariadení obcí je upravený § 6 </w:t>
      </w:r>
      <w:r w:rsidRPr="00D32D00">
        <w:rPr>
          <w:sz w:val="24"/>
          <w:szCs w:val="24"/>
        </w:rPr>
        <w:lastRenderedPageBreak/>
        <w:t>zákona o obecnom zriadení z obsahu ktorého vyplýva, že návrh nariadenia je predmetom rokovania obecného zastupiteľstva.</w:t>
      </w:r>
    </w:p>
    <w:p w:rsidR="0084521C" w:rsidRPr="00D32D00" w:rsidRDefault="0084521C" w:rsidP="00D32D00">
      <w:pPr>
        <w:spacing w:after="0"/>
        <w:jc w:val="both"/>
        <w:rPr>
          <w:sz w:val="24"/>
          <w:szCs w:val="24"/>
        </w:rPr>
      </w:pPr>
      <w:r w:rsidRPr="00D32D00">
        <w:rPr>
          <w:sz w:val="24"/>
          <w:szCs w:val="24"/>
        </w:rPr>
        <w:tab/>
        <w:t>Starosta rozhoduje vo všetkých veciach správy obce, ktoré nie sú zákonom alebo štatútom obce vyhradené obecnému zastupiteľstvu.</w:t>
      </w:r>
    </w:p>
    <w:p w:rsidR="0084521C" w:rsidRPr="00D32D00" w:rsidRDefault="0084521C" w:rsidP="00D32D00">
      <w:pPr>
        <w:spacing w:after="0"/>
        <w:ind w:firstLine="708"/>
        <w:jc w:val="both"/>
        <w:rPr>
          <w:sz w:val="24"/>
          <w:szCs w:val="24"/>
        </w:rPr>
      </w:pPr>
      <w:r w:rsidRPr="00D32D00">
        <w:rPr>
          <w:sz w:val="24"/>
          <w:szCs w:val="24"/>
        </w:rPr>
        <w:t>Všeobecne záväzné nariadenie je všeobecne záväzným právnym predpisom vydávaným príslušným orgánom obce s pôsobnosťou na teritóriu obce a príslušnou osobnou pôsobnosťou. Týmto príslušným orgánom je v súlade s citovanou zákonnou úpravou obecné zastupiteľstvo.</w:t>
      </w:r>
    </w:p>
    <w:p w:rsidR="0084521C" w:rsidRPr="00D32D00" w:rsidRDefault="0084521C" w:rsidP="00D32D00">
      <w:pPr>
        <w:spacing w:after="0"/>
        <w:jc w:val="both"/>
        <w:rPr>
          <w:sz w:val="24"/>
          <w:szCs w:val="24"/>
        </w:rPr>
      </w:pPr>
      <w:r w:rsidRPr="00D32D00">
        <w:rPr>
          <w:sz w:val="24"/>
          <w:szCs w:val="24"/>
        </w:rPr>
        <w:tab/>
        <w:t>Starosta obce a obecné zastupiteľstvo predstavujú dva rôzne orgány s vlastnou kompetenciou a principiálne odlišným charakterom. Starosta obce je najvyšším výkonným orgánom obce a jej štatutárnym orgánom. Obecné zastupiteľstvo je zastupiteľským zborom a ako kolektívny orgán v rozsahu zverených úloh vystupuje a koná ako oprávnený a legitímny zástupca všetkých obyvateľov obce. Jednou z jemu zverených úloh či oprávnení je uznášať sa na nariadeniach z čoho logicky vyplýva, že i zrušovanie nariadení resp. ich zmena a teda i vybavovanie protestov prokurátora proti nariadeniam v zmysle § 27 ods. 3 zákona o prokuratúre patrí do právomoci obecného zastupiteľstva. Obecné zastupiteľstvo ako kolektívny orgán prejavuje svoju vôľu uznesením, na prijatie ktorého je potrebný súhlas nadpolovičnej väčšiny poslancov prítomných na jeho rokovaní. Odhliadnuc od uvedeného dal prokurátor do pozornosti, že tak označený protest prokurátora ako i jeho doplnok boli adresované obci ako príslušnému orgánu verejnej správy a konkrétne jeho obecnému zastupiteľstvu ako príslušnému orgánu obce.</w:t>
      </w:r>
    </w:p>
    <w:p w:rsidR="0084521C" w:rsidRPr="00D32D00" w:rsidRDefault="0084521C" w:rsidP="00D32D00">
      <w:pPr>
        <w:spacing w:after="0"/>
        <w:ind w:firstLine="708"/>
        <w:jc w:val="both"/>
        <w:rPr>
          <w:sz w:val="24"/>
          <w:szCs w:val="24"/>
        </w:rPr>
      </w:pPr>
      <w:r w:rsidRPr="00D32D00">
        <w:rPr>
          <w:sz w:val="24"/>
          <w:szCs w:val="24"/>
        </w:rPr>
        <w:t xml:space="preserve">Vydaným protestom napadnutého rozhodnutia obce si obec v zastúpení jej starostom neoprávnene osvojila právo rozhodovať v oblasti ktorá nepatrí do jeho pôsobnosti. Obec je síce orgánom verejnej správy, ale ako už bolo vyššie konštatované, uznášanie sa na nariadeniach, na ich rušení a rozhodovanie o protestoch prokurátora, ktorými boli napadnuté obecné nariadenia je oprávnením jedine obecného zastupiteľstva. </w:t>
      </w:r>
    </w:p>
    <w:p w:rsidR="0084521C" w:rsidRPr="00D32D00" w:rsidRDefault="0084521C" w:rsidP="00D32D00">
      <w:pPr>
        <w:spacing w:after="0"/>
        <w:jc w:val="both"/>
        <w:rPr>
          <w:sz w:val="24"/>
          <w:szCs w:val="24"/>
        </w:rPr>
      </w:pPr>
      <w:r w:rsidRPr="00D32D00">
        <w:rPr>
          <w:sz w:val="24"/>
          <w:szCs w:val="24"/>
        </w:rPr>
        <w:tab/>
        <w:t>Na základe takto zisteného skutkového a právneho stavu bolo zo strany prokurátora nutné konštatovať, že napadnuté rozhodnutie bolo vydané v rozpore so zákonom, preto bolo podanie protestu prokurátora dôvodné.</w:t>
      </w:r>
    </w:p>
    <w:p w:rsidR="0084521C" w:rsidRPr="00D32D00" w:rsidRDefault="0084521C" w:rsidP="00D32D00">
      <w:pPr>
        <w:spacing w:after="0"/>
        <w:jc w:val="both"/>
        <w:rPr>
          <w:sz w:val="24"/>
          <w:szCs w:val="24"/>
        </w:rPr>
      </w:pPr>
      <w:r w:rsidRPr="00D32D00">
        <w:rPr>
          <w:sz w:val="24"/>
          <w:szCs w:val="24"/>
        </w:rPr>
        <w:tab/>
        <w:t xml:space="preserve">Obec posúdila dôvody protestu a dospela k záveru, že protest prokurátora je dôvodný a je potrebné mu vyhovieť v zmysle § 27 ods. 3 zákona o prokuratúre č. 153/2001 Z. z. v znení neskorších predpisov (ďalej len zákon o prokuratúre), pretože  protest prokurátora ako i jeho doplnok boli adresované obci ako príslušnému orgánu verejnej správy a konkrétne jeho obecnému zastupiteľstvu ako príslušnému orgánu obce, ktorý je v obci jediný oprávnený uznášať sa na nariadeniach, meniť ich alebo ich rušiť, ako i rozhodovať o protestoch prokurátora, ktorými boli obecné nariadenia   napadnuté.  </w:t>
      </w:r>
    </w:p>
    <w:p w:rsidR="000532D6" w:rsidRPr="00D32D00" w:rsidRDefault="000532D6" w:rsidP="00D32D00">
      <w:pPr>
        <w:spacing w:after="0"/>
        <w:jc w:val="center"/>
        <w:rPr>
          <w:b/>
          <w:sz w:val="24"/>
          <w:szCs w:val="24"/>
        </w:rPr>
      </w:pPr>
    </w:p>
    <w:p w:rsidR="000532D6" w:rsidRDefault="000532D6" w:rsidP="00D32D00">
      <w:pPr>
        <w:spacing w:after="0"/>
        <w:jc w:val="center"/>
        <w:rPr>
          <w:b/>
          <w:sz w:val="24"/>
          <w:szCs w:val="24"/>
        </w:rPr>
      </w:pPr>
    </w:p>
    <w:p w:rsidR="00BC61BC" w:rsidRPr="00D32D00" w:rsidRDefault="00BC61BC" w:rsidP="00D32D00">
      <w:pPr>
        <w:spacing w:after="0"/>
        <w:jc w:val="center"/>
        <w:rPr>
          <w:b/>
          <w:sz w:val="24"/>
          <w:szCs w:val="24"/>
        </w:rPr>
      </w:pPr>
    </w:p>
    <w:p w:rsidR="000532D6" w:rsidRPr="00D32D00" w:rsidRDefault="000532D6" w:rsidP="00D32D00">
      <w:pPr>
        <w:spacing w:after="0"/>
        <w:jc w:val="center"/>
        <w:rPr>
          <w:b/>
          <w:sz w:val="24"/>
          <w:szCs w:val="24"/>
        </w:rPr>
      </w:pPr>
    </w:p>
    <w:p w:rsidR="000532D6" w:rsidRPr="00D32D00" w:rsidRDefault="000532D6" w:rsidP="00D32D00">
      <w:pPr>
        <w:spacing w:after="0"/>
        <w:jc w:val="center"/>
        <w:rPr>
          <w:b/>
          <w:sz w:val="24"/>
          <w:szCs w:val="24"/>
        </w:rPr>
      </w:pPr>
    </w:p>
    <w:p w:rsidR="000532D6" w:rsidRDefault="000532D6" w:rsidP="00D32D00">
      <w:pPr>
        <w:spacing w:after="0"/>
        <w:jc w:val="center"/>
        <w:rPr>
          <w:b/>
          <w:sz w:val="24"/>
          <w:szCs w:val="24"/>
        </w:rPr>
      </w:pPr>
      <w:r w:rsidRPr="00D32D00">
        <w:rPr>
          <w:b/>
          <w:sz w:val="24"/>
          <w:szCs w:val="24"/>
        </w:rPr>
        <w:lastRenderedPageBreak/>
        <w:t>Uznesenie č. 29/2024</w:t>
      </w:r>
    </w:p>
    <w:p w:rsidR="00BC61BC" w:rsidRPr="00D32D00" w:rsidRDefault="00BC61BC" w:rsidP="00D32D00">
      <w:pPr>
        <w:spacing w:after="0"/>
        <w:jc w:val="center"/>
        <w:rPr>
          <w:b/>
          <w:sz w:val="24"/>
          <w:szCs w:val="24"/>
        </w:rPr>
      </w:pPr>
    </w:p>
    <w:p w:rsidR="000532D6" w:rsidRDefault="000532D6" w:rsidP="00D32D00">
      <w:pPr>
        <w:spacing w:after="0"/>
        <w:jc w:val="both"/>
        <w:rPr>
          <w:sz w:val="24"/>
          <w:szCs w:val="24"/>
        </w:rPr>
      </w:pPr>
      <w:r w:rsidRPr="00D32D00">
        <w:rPr>
          <w:sz w:val="24"/>
          <w:szCs w:val="24"/>
        </w:rPr>
        <w:t xml:space="preserve">Obecné zastupiteľstvo obce Hrachovište na svojom zasadnutí dňa 25. 09. 2024 opätovne prerokovalo uvedené protesty a signalizácie prokurátora, týkajúce sa upozornenia na nesprávne vybavenie protestu prokurátora podľa § 27 ods. 3 zákona o prokuratúre a túto svoju povinnosť naznačeného postupu v konaní o proteste prokurátora v upozornení </w:t>
      </w:r>
    </w:p>
    <w:p w:rsidR="00BC61BC" w:rsidRPr="00D32D00" w:rsidRDefault="00BC61BC" w:rsidP="00D32D00">
      <w:pPr>
        <w:spacing w:after="0"/>
        <w:jc w:val="both"/>
        <w:rPr>
          <w:sz w:val="24"/>
          <w:szCs w:val="24"/>
        </w:rPr>
      </w:pPr>
    </w:p>
    <w:p w:rsidR="000532D6" w:rsidRDefault="000532D6" w:rsidP="00D32D00">
      <w:pPr>
        <w:spacing w:after="0"/>
        <w:jc w:val="center"/>
        <w:rPr>
          <w:b/>
          <w:sz w:val="24"/>
          <w:szCs w:val="24"/>
        </w:rPr>
      </w:pPr>
      <w:r w:rsidRPr="00D32D00">
        <w:rPr>
          <w:b/>
          <w:sz w:val="24"/>
          <w:szCs w:val="24"/>
        </w:rPr>
        <w:t>berie</w:t>
      </w:r>
      <w:r w:rsidR="00BA6A6E">
        <w:rPr>
          <w:b/>
          <w:sz w:val="24"/>
          <w:szCs w:val="24"/>
        </w:rPr>
        <w:t xml:space="preserve"> uvedené protesty na vedomie a </w:t>
      </w:r>
      <w:r w:rsidRPr="00D32D00">
        <w:rPr>
          <w:b/>
          <w:sz w:val="24"/>
          <w:szCs w:val="24"/>
        </w:rPr>
        <w:t>vyhovuje im v plnom rozsahu</w:t>
      </w:r>
    </w:p>
    <w:p w:rsidR="00BC61BC" w:rsidRPr="00D32D00" w:rsidRDefault="00BC61BC" w:rsidP="00D32D00">
      <w:pPr>
        <w:spacing w:after="0"/>
        <w:jc w:val="center"/>
        <w:rPr>
          <w:b/>
          <w:sz w:val="24"/>
          <w:szCs w:val="24"/>
        </w:rPr>
      </w:pPr>
    </w:p>
    <w:p w:rsidR="000532D6" w:rsidRPr="00D32D00" w:rsidRDefault="000532D6" w:rsidP="00D32D00">
      <w:pPr>
        <w:spacing w:after="0"/>
        <w:jc w:val="both"/>
        <w:rPr>
          <w:sz w:val="24"/>
          <w:szCs w:val="24"/>
        </w:rPr>
      </w:pPr>
      <w:r w:rsidRPr="00D32D00">
        <w:rPr>
          <w:sz w:val="24"/>
          <w:szCs w:val="24"/>
        </w:rPr>
        <w:t>nadpolovičnou väčšinou prítomných poslancov podľa ustanovenia § 12 ods. 7 zákona o obecnom zriadení.</w:t>
      </w:r>
    </w:p>
    <w:p w:rsidR="002D35F5" w:rsidRPr="00D32D00" w:rsidRDefault="000532D6" w:rsidP="00D32D00">
      <w:pPr>
        <w:spacing w:after="0" w:line="240" w:lineRule="auto"/>
        <w:rPr>
          <w:b/>
          <w:sz w:val="24"/>
          <w:szCs w:val="24"/>
        </w:rPr>
      </w:pPr>
      <w:r w:rsidRPr="00D32D00">
        <w:rPr>
          <w:sz w:val="24"/>
          <w:szCs w:val="24"/>
        </w:rPr>
        <w:t xml:space="preserve">                                                                  </w:t>
      </w:r>
      <w:r w:rsidR="002D35F5" w:rsidRPr="00D32D00">
        <w:rPr>
          <w:sz w:val="24"/>
          <w:szCs w:val="24"/>
        </w:rPr>
        <w:t>Hlasovanie: za  6 poslancov</w:t>
      </w:r>
    </w:p>
    <w:p w:rsidR="002D35F5" w:rsidRPr="00D32D00" w:rsidRDefault="002D35F5" w:rsidP="00D32D00">
      <w:pPr>
        <w:spacing w:after="0" w:line="240" w:lineRule="auto"/>
        <w:ind w:left="2832" w:firstLine="708"/>
        <w:rPr>
          <w:sz w:val="24"/>
          <w:szCs w:val="24"/>
        </w:rPr>
      </w:pPr>
      <w:r w:rsidRPr="00D32D00">
        <w:rPr>
          <w:sz w:val="24"/>
          <w:szCs w:val="24"/>
        </w:rPr>
        <w:t xml:space="preserve">                      proti 0 poslancov</w:t>
      </w:r>
    </w:p>
    <w:p w:rsidR="002D35F5" w:rsidRPr="00D32D00" w:rsidRDefault="002D35F5" w:rsidP="00D32D00">
      <w:pPr>
        <w:spacing w:after="0" w:line="240" w:lineRule="auto"/>
        <w:ind w:left="4248"/>
        <w:rPr>
          <w:sz w:val="24"/>
          <w:szCs w:val="24"/>
        </w:rPr>
      </w:pPr>
      <w:r w:rsidRPr="00D32D00">
        <w:rPr>
          <w:sz w:val="24"/>
          <w:szCs w:val="24"/>
        </w:rPr>
        <w:t xml:space="preserve">         zdržalo sa 0 poslancov   </w:t>
      </w:r>
    </w:p>
    <w:p w:rsidR="0084521C" w:rsidRPr="00D32D00" w:rsidRDefault="0084521C" w:rsidP="00D32D00">
      <w:pPr>
        <w:spacing w:after="0"/>
        <w:jc w:val="both"/>
        <w:rPr>
          <w:sz w:val="24"/>
          <w:szCs w:val="24"/>
        </w:rPr>
      </w:pPr>
    </w:p>
    <w:p w:rsidR="0084521C" w:rsidRPr="00D32D00" w:rsidRDefault="0084521C" w:rsidP="00D32D00">
      <w:pPr>
        <w:spacing w:after="0"/>
        <w:jc w:val="both"/>
        <w:rPr>
          <w:sz w:val="24"/>
          <w:szCs w:val="24"/>
        </w:rPr>
      </w:pPr>
    </w:p>
    <w:p w:rsidR="003F5382" w:rsidRPr="00D32D00" w:rsidRDefault="003F5382" w:rsidP="00D32D00">
      <w:pPr>
        <w:spacing w:after="0" w:line="240" w:lineRule="auto"/>
        <w:rPr>
          <w:b/>
          <w:sz w:val="24"/>
          <w:szCs w:val="24"/>
        </w:rPr>
      </w:pPr>
      <w:r w:rsidRPr="00D32D00">
        <w:rPr>
          <w:b/>
          <w:sz w:val="24"/>
          <w:szCs w:val="24"/>
        </w:rPr>
        <w:t>6) Správa o hospodárení obce  k 30.6.2024</w:t>
      </w:r>
    </w:p>
    <w:p w:rsidR="003F5382" w:rsidRPr="00D32D00" w:rsidRDefault="003F5382" w:rsidP="00D32D00">
      <w:pPr>
        <w:spacing w:after="0" w:line="240" w:lineRule="auto"/>
        <w:rPr>
          <w:sz w:val="24"/>
          <w:szCs w:val="24"/>
        </w:rPr>
      </w:pPr>
      <w:r w:rsidRPr="00D32D00">
        <w:rPr>
          <w:sz w:val="24"/>
          <w:szCs w:val="24"/>
        </w:rPr>
        <w:t>Ekonómka obce predložila správu o hospodárení obce k 30.6.2024</w:t>
      </w:r>
    </w:p>
    <w:p w:rsidR="003F5382" w:rsidRPr="00D32D00" w:rsidRDefault="003F5382" w:rsidP="00D32D00">
      <w:pPr>
        <w:spacing w:after="0" w:line="240" w:lineRule="auto"/>
        <w:rPr>
          <w:sz w:val="24"/>
          <w:szCs w:val="24"/>
        </w:rPr>
      </w:pPr>
    </w:p>
    <w:p w:rsidR="003F5382" w:rsidRPr="00D32D00" w:rsidRDefault="003F5382" w:rsidP="00D32D00">
      <w:pPr>
        <w:spacing w:after="0" w:line="240" w:lineRule="auto"/>
        <w:rPr>
          <w:sz w:val="24"/>
          <w:szCs w:val="24"/>
        </w:rPr>
      </w:pPr>
      <w:r w:rsidRPr="00D32D00">
        <w:rPr>
          <w:sz w:val="24"/>
          <w:szCs w:val="24"/>
        </w:rPr>
        <w:tab/>
      </w:r>
      <w:r w:rsidRPr="00D32D00">
        <w:rPr>
          <w:sz w:val="24"/>
          <w:szCs w:val="24"/>
        </w:rPr>
        <w:tab/>
      </w:r>
    </w:p>
    <w:p w:rsidR="003F5382" w:rsidRPr="00D32D00" w:rsidRDefault="003F5382" w:rsidP="00D32D00">
      <w:pPr>
        <w:spacing w:after="0" w:line="240" w:lineRule="auto"/>
        <w:ind w:left="2832" w:firstLine="708"/>
        <w:rPr>
          <w:b/>
          <w:sz w:val="24"/>
          <w:szCs w:val="24"/>
        </w:rPr>
      </w:pPr>
      <w:r w:rsidRPr="00D32D00">
        <w:rPr>
          <w:b/>
          <w:sz w:val="24"/>
          <w:szCs w:val="24"/>
        </w:rPr>
        <w:t xml:space="preserve">Uznesenie č. </w:t>
      </w:r>
      <w:r w:rsidR="00D32D00" w:rsidRPr="00D32D00">
        <w:rPr>
          <w:b/>
          <w:sz w:val="24"/>
          <w:szCs w:val="24"/>
        </w:rPr>
        <w:t>30</w:t>
      </w:r>
      <w:r w:rsidRPr="00D32D00">
        <w:rPr>
          <w:b/>
          <w:sz w:val="24"/>
          <w:szCs w:val="24"/>
        </w:rPr>
        <w:t>/2024</w:t>
      </w:r>
    </w:p>
    <w:p w:rsidR="003F5382" w:rsidRPr="00D32D00" w:rsidRDefault="003F5382" w:rsidP="00D32D00">
      <w:pPr>
        <w:spacing w:after="0" w:line="240" w:lineRule="auto"/>
        <w:ind w:left="2832" w:firstLine="708"/>
        <w:rPr>
          <w:sz w:val="24"/>
          <w:szCs w:val="24"/>
        </w:rPr>
      </w:pPr>
      <w:r w:rsidRPr="00D32D00">
        <w:rPr>
          <w:sz w:val="24"/>
          <w:szCs w:val="24"/>
        </w:rPr>
        <w:t>OZ v Hrachovišti Správu o hospodárení obce k 30.6.2024</w:t>
      </w:r>
    </w:p>
    <w:p w:rsidR="003F5382" w:rsidRPr="00D32D00" w:rsidRDefault="003F5382" w:rsidP="00D32D00">
      <w:pPr>
        <w:pStyle w:val="Odsekzoznamu"/>
        <w:numPr>
          <w:ilvl w:val="0"/>
          <w:numId w:val="2"/>
        </w:numPr>
        <w:spacing w:after="0" w:line="240" w:lineRule="auto"/>
        <w:rPr>
          <w:b/>
          <w:sz w:val="24"/>
          <w:szCs w:val="24"/>
        </w:rPr>
      </w:pPr>
      <w:r w:rsidRPr="00D32D00">
        <w:rPr>
          <w:b/>
          <w:sz w:val="24"/>
          <w:szCs w:val="24"/>
        </w:rPr>
        <w:t>berie na vedomie</w:t>
      </w:r>
    </w:p>
    <w:p w:rsidR="003F5382" w:rsidRPr="00D32D00" w:rsidRDefault="003F5382" w:rsidP="00D32D00">
      <w:pPr>
        <w:spacing w:after="0" w:line="240" w:lineRule="auto"/>
        <w:ind w:left="2832" w:firstLine="708"/>
        <w:rPr>
          <w:b/>
          <w:sz w:val="24"/>
          <w:szCs w:val="24"/>
        </w:rPr>
      </w:pPr>
      <w:r w:rsidRPr="00D32D00">
        <w:rPr>
          <w:sz w:val="24"/>
          <w:szCs w:val="24"/>
        </w:rPr>
        <w:t>Hlasovanie: za  6 poslancov</w:t>
      </w:r>
    </w:p>
    <w:p w:rsidR="003F5382" w:rsidRPr="00D32D00" w:rsidRDefault="003F5382" w:rsidP="00D32D00">
      <w:pPr>
        <w:spacing w:after="0" w:line="240" w:lineRule="auto"/>
        <w:ind w:left="2832" w:firstLine="708"/>
        <w:rPr>
          <w:sz w:val="24"/>
          <w:szCs w:val="24"/>
        </w:rPr>
      </w:pPr>
      <w:r w:rsidRPr="00D32D00">
        <w:rPr>
          <w:sz w:val="24"/>
          <w:szCs w:val="24"/>
        </w:rPr>
        <w:t xml:space="preserve">                      proti 0 poslancov</w:t>
      </w:r>
    </w:p>
    <w:p w:rsidR="003F5382" w:rsidRPr="00D32D00" w:rsidRDefault="003F5382" w:rsidP="00D32D00">
      <w:pPr>
        <w:spacing w:after="0" w:line="240" w:lineRule="auto"/>
        <w:ind w:left="4248"/>
        <w:rPr>
          <w:sz w:val="24"/>
          <w:szCs w:val="24"/>
        </w:rPr>
      </w:pPr>
      <w:r w:rsidRPr="00D32D00">
        <w:rPr>
          <w:sz w:val="24"/>
          <w:szCs w:val="24"/>
        </w:rPr>
        <w:t xml:space="preserve">         zdržalo sa 0 poslancov   </w:t>
      </w:r>
    </w:p>
    <w:p w:rsidR="00F95E0E" w:rsidRPr="00D32D00" w:rsidRDefault="00F95E0E" w:rsidP="00D32D00">
      <w:pPr>
        <w:spacing w:after="0" w:line="240" w:lineRule="auto"/>
        <w:rPr>
          <w:sz w:val="24"/>
          <w:szCs w:val="24"/>
        </w:rPr>
      </w:pPr>
    </w:p>
    <w:p w:rsidR="0059490A" w:rsidRPr="00D32D00" w:rsidRDefault="003F5382" w:rsidP="00BC61BC">
      <w:pPr>
        <w:spacing w:after="0" w:line="240" w:lineRule="auto"/>
        <w:jc w:val="both"/>
        <w:rPr>
          <w:sz w:val="24"/>
          <w:szCs w:val="24"/>
        </w:rPr>
      </w:pPr>
      <w:r w:rsidRPr="00D32D00">
        <w:rPr>
          <w:b/>
          <w:sz w:val="24"/>
          <w:szCs w:val="24"/>
        </w:rPr>
        <w:t>7</w:t>
      </w:r>
      <w:r w:rsidR="00F95E0E" w:rsidRPr="00D32D00">
        <w:rPr>
          <w:b/>
          <w:sz w:val="24"/>
          <w:szCs w:val="24"/>
        </w:rPr>
        <w:t xml:space="preserve">) </w:t>
      </w:r>
      <w:r w:rsidR="0059490A" w:rsidRPr="00D32D00">
        <w:rPr>
          <w:b/>
          <w:sz w:val="24"/>
          <w:szCs w:val="24"/>
        </w:rPr>
        <w:t>Návrh na čerpanie z rezervného fondu obce</w:t>
      </w:r>
      <w:r w:rsidR="0059490A" w:rsidRPr="00D32D00">
        <w:rPr>
          <w:sz w:val="24"/>
          <w:szCs w:val="24"/>
        </w:rPr>
        <w:t xml:space="preserve"> </w:t>
      </w:r>
      <w:r w:rsidR="00D32D00" w:rsidRPr="00D32D00">
        <w:rPr>
          <w:sz w:val="24"/>
          <w:szCs w:val="24"/>
        </w:rPr>
        <w:t>- lávky</w:t>
      </w:r>
    </w:p>
    <w:p w:rsidR="00584AB3" w:rsidRPr="00D32D00" w:rsidRDefault="003F5382" w:rsidP="00BC61BC">
      <w:pPr>
        <w:spacing w:after="0" w:line="240" w:lineRule="auto"/>
        <w:jc w:val="both"/>
        <w:rPr>
          <w:sz w:val="24"/>
          <w:szCs w:val="24"/>
        </w:rPr>
      </w:pPr>
      <w:r w:rsidRPr="00D32D00">
        <w:rPr>
          <w:sz w:val="24"/>
          <w:szCs w:val="24"/>
        </w:rPr>
        <w:t>Na základe vypracovanej cenovej ponuky s</w:t>
      </w:r>
      <w:r w:rsidR="00584AB3" w:rsidRPr="00D32D00">
        <w:rPr>
          <w:sz w:val="24"/>
          <w:szCs w:val="24"/>
        </w:rPr>
        <w:t xml:space="preserve">tarosta obce predložil obecnému </w:t>
      </w:r>
      <w:r w:rsidR="0059490A" w:rsidRPr="00D32D00">
        <w:rPr>
          <w:sz w:val="24"/>
          <w:szCs w:val="24"/>
        </w:rPr>
        <w:t xml:space="preserve">zastupiteľstvu návrh na čerpanie z rezervného fondu obce v sume 5000 € na výmenu poškodenej podlahy lávky </w:t>
      </w:r>
      <w:r w:rsidRPr="00D32D00">
        <w:rPr>
          <w:sz w:val="24"/>
          <w:szCs w:val="24"/>
        </w:rPr>
        <w:t xml:space="preserve">pri </w:t>
      </w:r>
      <w:r w:rsidR="00C50E17">
        <w:rPr>
          <w:sz w:val="24"/>
          <w:szCs w:val="24"/>
        </w:rPr>
        <w:t>rodinnom dome s. č. 80</w:t>
      </w:r>
      <w:r w:rsidRPr="00D32D00">
        <w:rPr>
          <w:sz w:val="24"/>
          <w:szCs w:val="24"/>
        </w:rPr>
        <w:t xml:space="preserve">. </w:t>
      </w:r>
      <w:proofErr w:type="spellStart"/>
      <w:r w:rsidRPr="00D32D00">
        <w:rPr>
          <w:sz w:val="24"/>
          <w:szCs w:val="24"/>
        </w:rPr>
        <w:t>Pochôdzna</w:t>
      </w:r>
      <w:proofErr w:type="spellEnd"/>
      <w:r w:rsidRPr="00D32D00">
        <w:rPr>
          <w:sz w:val="24"/>
          <w:szCs w:val="24"/>
        </w:rPr>
        <w:t xml:space="preserve"> časť lávky je poznačená koróziou a na viacerých miestach sú diery.</w:t>
      </w:r>
    </w:p>
    <w:p w:rsidR="003F5382" w:rsidRPr="00D32D00" w:rsidRDefault="003F5382" w:rsidP="00BC61BC">
      <w:pPr>
        <w:spacing w:after="0" w:line="240" w:lineRule="auto"/>
        <w:jc w:val="both"/>
        <w:rPr>
          <w:sz w:val="24"/>
          <w:szCs w:val="24"/>
        </w:rPr>
      </w:pPr>
      <w:r w:rsidRPr="00D32D00">
        <w:rPr>
          <w:sz w:val="24"/>
          <w:szCs w:val="24"/>
        </w:rPr>
        <w:t>Obecné zastupiteľstvo schválilo návrh starostu obce na čerpanie z rezervného fondu s tým, že pán starosta obstará okrem jednej existujúcej cenovej ponuky aj  iné ponuky od zámočníkov a vyberie tú najvýhodnejšiu.</w:t>
      </w:r>
    </w:p>
    <w:p w:rsidR="00584AB3" w:rsidRPr="00D32D00" w:rsidRDefault="00584AB3" w:rsidP="00BC61BC">
      <w:pPr>
        <w:spacing w:after="0" w:line="240" w:lineRule="auto"/>
        <w:jc w:val="both"/>
        <w:rPr>
          <w:sz w:val="24"/>
          <w:szCs w:val="24"/>
        </w:rPr>
      </w:pPr>
    </w:p>
    <w:p w:rsidR="00E12922" w:rsidRPr="00D32D00" w:rsidRDefault="00E12922" w:rsidP="00BC61BC">
      <w:pPr>
        <w:spacing w:after="0" w:line="240" w:lineRule="auto"/>
        <w:ind w:left="2832" w:firstLine="708"/>
        <w:jc w:val="both"/>
        <w:rPr>
          <w:rFonts w:cstheme="minorHAnsi"/>
          <w:b/>
          <w:sz w:val="24"/>
          <w:szCs w:val="24"/>
        </w:rPr>
      </w:pPr>
      <w:r w:rsidRPr="00D32D00">
        <w:rPr>
          <w:rFonts w:cstheme="minorHAnsi"/>
          <w:b/>
          <w:sz w:val="24"/>
          <w:szCs w:val="24"/>
        </w:rPr>
        <w:t xml:space="preserve">Uznesenie č. </w:t>
      </w:r>
      <w:r w:rsidR="00BC61BC">
        <w:rPr>
          <w:rFonts w:cstheme="minorHAnsi"/>
          <w:b/>
          <w:sz w:val="24"/>
          <w:szCs w:val="24"/>
        </w:rPr>
        <w:t>31</w:t>
      </w:r>
      <w:r w:rsidR="00FA75F6" w:rsidRPr="00D32D00">
        <w:rPr>
          <w:rFonts w:cstheme="minorHAnsi"/>
          <w:b/>
          <w:sz w:val="24"/>
          <w:szCs w:val="24"/>
        </w:rPr>
        <w:t>/2024</w:t>
      </w:r>
    </w:p>
    <w:p w:rsidR="00FA75F6" w:rsidRPr="00D32D00" w:rsidRDefault="00584AB3" w:rsidP="00BC61BC">
      <w:pPr>
        <w:spacing w:after="0" w:line="240" w:lineRule="auto"/>
        <w:ind w:left="3540"/>
        <w:jc w:val="both"/>
        <w:rPr>
          <w:rFonts w:cstheme="minorHAnsi"/>
          <w:sz w:val="24"/>
          <w:szCs w:val="24"/>
        </w:rPr>
      </w:pPr>
      <w:r w:rsidRPr="00D32D00">
        <w:rPr>
          <w:rFonts w:cstheme="minorHAnsi"/>
          <w:sz w:val="24"/>
          <w:szCs w:val="24"/>
        </w:rPr>
        <w:t xml:space="preserve">OZ </w:t>
      </w:r>
      <w:r w:rsidR="00FA75F6" w:rsidRPr="00D32D00">
        <w:rPr>
          <w:rFonts w:cstheme="minorHAnsi"/>
          <w:sz w:val="24"/>
          <w:szCs w:val="24"/>
        </w:rPr>
        <w:t xml:space="preserve">v Hrachovišti </w:t>
      </w:r>
      <w:r w:rsidR="003F5382" w:rsidRPr="00D32D00">
        <w:rPr>
          <w:rFonts w:cstheme="minorHAnsi"/>
          <w:sz w:val="24"/>
          <w:szCs w:val="24"/>
        </w:rPr>
        <w:t>Návrh na čerpanie z RF obce v sume 5000 €</w:t>
      </w:r>
    </w:p>
    <w:p w:rsidR="00E12922" w:rsidRPr="00D32D00" w:rsidRDefault="00E12922" w:rsidP="00BC61BC">
      <w:pPr>
        <w:pStyle w:val="Odsekzoznamu"/>
        <w:numPr>
          <w:ilvl w:val="0"/>
          <w:numId w:val="2"/>
        </w:numPr>
        <w:spacing w:after="0" w:line="240" w:lineRule="auto"/>
        <w:jc w:val="both"/>
        <w:rPr>
          <w:b/>
          <w:sz w:val="24"/>
          <w:szCs w:val="24"/>
        </w:rPr>
      </w:pPr>
      <w:r w:rsidRPr="00D32D00">
        <w:rPr>
          <w:rFonts w:cstheme="minorHAnsi"/>
          <w:b/>
          <w:sz w:val="24"/>
          <w:szCs w:val="24"/>
        </w:rPr>
        <w:t>schvaľuje</w:t>
      </w:r>
    </w:p>
    <w:p w:rsidR="003F5382" w:rsidRPr="00D32D00" w:rsidRDefault="003F5382" w:rsidP="00BC61BC">
      <w:pPr>
        <w:spacing w:after="0" w:line="240" w:lineRule="auto"/>
        <w:ind w:left="3540"/>
        <w:jc w:val="both"/>
        <w:rPr>
          <w:sz w:val="24"/>
          <w:szCs w:val="24"/>
        </w:rPr>
      </w:pPr>
      <w:r w:rsidRPr="00D32D00">
        <w:rPr>
          <w:sz w:val="24"/>
          <w:szCs w:val="24"/>
        </w:rPr>
        <w:t>s vyššie uvedenými podmienkami</w:t>
      </w:r>
    </w:p>
    <w:p w:rsidR="00E12922" w:rsidRPr="00D32D00" w:rsidRDefault="00E12922" w:rsidP="00BC61BC">
      <w:pPr>
        <w:spacing w:after="0" w:line="240" w:lineRule="auto"/>
        <w:ind w:left="3540"/>
        <w:jc w:val="both"/>
        <w:rPr>
          <w:b/>
          <w:sz w:val="24"/>
          <w:szCs w:val="24"/>
        </w:rPr>
      </w:pPr>
      <w:r w:rsidRPr="00D32D00">
        <w:rPr>
          <w:sz w:val="24"/>
          <w:szCs w:val="24"/>
        </w:rPr>
        <w:t xml:space="preserve">Hlasovanie: za  </w:t>
      </w:r>
      <w:r w:rsidR="00584AB3" w:rsidRPr="00D32D00">
        <w:rPr>
          <w:sz w:val="24"/>
          <w:szCs w:val="24"/>
        </w:rPr>
        <w:t>6</w:t>
      </w:r>
      <w:r w:rsidRPr="00D32D00">
        <w:rPr>
          <w:sz w:val="24"/>
          <w:szCs w:val="24"/>
        </w:rPr>
        <w:t xml:space="preserve"> poslancov</w:t>
      </w:r>
    </w:p>
    <w:p w:rsidR="00E12922" w:rsidRPr="00D32D00" w:rsidRDefault="00E12922" w:rsidP="00BC61BC">
      <w:pPr>
        <w:spacing w:after="0" w:line="240" w:lineRule="auto"/>
        <w:ind w:left="2832" w:firstLine="708"/>
        <w:jc w:val="both"/>
        <w:rPr>
          <w:sz w:val="24"/>
          <w:szCs w:val="24"/>
        </w:rPr>
      </w:pPr>
      <w:r w:rsidRPr="00D32D00">
        <w:rPr>
          <w:sz w:val="24"/>
          <w:szCs w:val="24"/>
        </w:rPr>
        <w:t xml:space="preserve">                      proti 0 poslancov</w:t>
      </w:r>
    </w:p>
    <w:p w:rsidR="006E4266" w:rsidRPr="00D32D00" w:rsidRDefault="00E12922" w:rsidP="00BC61BC">
      <w:pPr>
        <w:pStyle w:val="Odsekzoznamu"/>
        <w:spacing w:after="0" w:line="240" w:lineRule="auto"/>
        <w:ind w:left="3900"/>
        <w:jc w:val="both"/>
        <w:rPr>
          <w:sz w:val="24"/>
          <w:szCs w:val="24"/>
        </w:rPr>
      </w:pPr>
      <w:r w:rsidRPr="00D32D00">
        <w:rPr>
          <w:sz w:val="24"/>
          <w:szCs w:val="24"/>
        </w:rPr>
        <w:t xml:space="preserve">               zdržalo sa 0 poslancov </w:t>
      </w:r>
    </w:p>
    <w:p w:rsidR="00E12922" w:rsidRPr="00D32D00" w:rsidRDefault="00E12922" w:rsidP="00BC61BC">
      <w:pPr>
        <w:pStyle w:val="Odsekzoznamu"/>
        <w:spacing w:after="0" w:line="240" w:lineRule="auto"/>
        <w:ind w:left="3900"/>
        <w:jc w:val="both"/>
        <w:rPr>
          <w:sz w:val="24"/>
          <w:szCs w:val="24"/>
        </w:rPr>
      </w:pPr>
      <w:r w:rsidRPr="00D32D00">
        <w:rPr>
          <w:sz w:val="24"/>
          <w:szCs w:val="24"/>
        </w:rPr>
        <w:t xml:space="preserve">  </w:t>
      </w:r>
    </w:p>
    <w:p w:rsidR="005E7BFC" w:rsidRPr="00D32D00" w:rsidRDefault="005E7BFC" w:rsidP="00D32D00">
      <w:pPr>
        <w:spacing w:after="0" w:line="240" w:lineRule="auto"/>
        <w:rPr>
          <w:b/>
          <w:sz w:val="24"/>
          <w:szCs w:val="24"/>
        </w:rPr>
      </w:pPr>
    </w:p>
    <w:p w:rsidR="00B92985" w:rsidRPr="00D32D00" w:rsidRDefault="00B92985" w:rsidP="00D32D00">
      <w:pPr>
        <w:spacing w:after="0" w:line="240" w:lineRule="auto"/>
        <w:rPr>
          <w:b/>
          <w:sz w:val="24"/>
          <w:szCs w:val="24"/>
        </w:rPr>
      </w:pPr>
    </w:p>
    <w:p w:rsidR="00B92985" w:rsidRPr="00D32D00" w:rsidRDefault="00B92985" w:rsidP="00D32D00">
      <w:pPr>
        <w:spacing w:after="0" w:line="240" w:lineRule="auto"/>
        <w:rPr>
          <w:b/>
          <w:sz w:val="24"/>
          <w:szCs w:val="24"/>
        </w:rPr>
      </w:pPr>
    </w:p>
    <w:p w:rsidR="00FA75F6" w:rsidRPr="00D32D00" w:rsidRDefault="00D32D00" w:rsidP="00BC61BC">
      <w:pPr>
        <w:spacing w:after="0" w:line="240" w:lineRule="auto"/>
        <w:jc w:val="both"/>
        <w:rPr>
          <w:b/>
          <w:sz w:val="24"/>
          <w:szCs w:val="24"/>
        </w:rPr>
      </w:pPr>
      <w:r w:rsidRPr="00D32D00">
        <w:rPr>
          <w:b/>
          <w:sz w:val="24"/>
          <w:szCs w:val="24"/>
        </w:rPr>
        <w:t>8</w:t>
      </w:r>
      <w:r w:rsidR="00E12922" w:rsidRPr="00D32D00">
        <w:rPr>
          <w:b/>
          <w:sz w:val="24"/>
          <w:szCs w:val="24"/>
        </w:rPr>
        <w:t xml:space="preserve">) </w:t>
      </w:r>
      <w:r w:rsidRPr="00D32D00">
        <w:rPr>
          <w:b/>
          <w:sz w:val="24"/>
          <w:szCs w:val="24"/>
        </w:rPr>
        <w:t xml:space="preserve">Návrh na čerpanie z rezervného fondu obce – </w:t>
      </w:r>
      <w:r w:rsidR="00F636DA">
        <w:rPr>
          <w:b/>
          <w:sz w:val="24"/>
          <w:szCs w:val="24"/>
        </w:rPr>
        <w:t xml:space="preserve">Cyklotrasa v obci Hrachovište </w:t>
      </w:r>
      <w:proofErr w:type="spellStart"/>
      <w:r w:rsidR="00F636DA">
        <w:rPr>
          <w:b/>
          <w:sz w:val="24"/>
          <w:szCs w:val="24"/>
        </w:rPr>
        <w:t>Gablové</w:t>
      </w:r>
      <w:proofErr w:type="spellEnd"/>
      <w:r w:rsidR="00F636DA">
        <w:rPr>
          <w:b/>
          <w:sz w:val="24"/>
          <w:szCs w:val="24"/>
        </w:rPr>
        <w:t xml:space="preserve"> – hranica </w:t>
      </w:r>
      <w:proofErr w:type="spellStart"/>
      <w:r w:rsidR="00F636DA">
        <w:rPr>
          <w:b/>
          <w:sz w:val="24"/>
          <w:szCs w:val="24"/>
        </w:rPr>
        <w:t>k.ú</w:t>
      </w:r>
      <w:proofErr w:type="spellEnd"/>
      <w:r w:rsidR="00F636DA">
        <w:rPr>
          <w:b/>
          <w:sz w:val="24"/>
          <w:szCs w:val="24"/>
        </w:rPr>
        <w:t>. Hrachovište/Višňové</w:t>
      </w:r>
    </w:p>
    <w:p w:rsidR="00D32D00" w:rsidRPr="00D32D00" w:rsidRDefault="00D32D00" w:rsidP="00BC61BC">
      <w:pPr>
        <w:spacing w:after="0" w:line="240" w:lineRule="auto"/>
        <w:jc w:val="both"/>
        <w:rPr>
          <w:rFonts w:cstheme="minorHAnsi"/>
          <w:sz w:val="24"/>
          <w:szCs w:val="24"/>
        </w:rPr>
      </w:pPr>
      <w:r w:rsidRPr="00D32D00">
        <w:rPr>
          <w:sz w:val="24"/>
          <w:szCs w:val="24"/>
        </w:rPr>
        <w:t>Starosta obce predložil obecnému zastupiteľstvu návrh čerpania z rezervného fondu obce na spolufinancovanie dotácie na rek</w:t>
      </w:r>
      <w:r w:rsidR="00F636DA">
        <w:rPr>
          <w:sz w:val="24"/>
          <w:szCs w:val="24"/>
        </w:rPr>
        <w:t xml:space="preserve">onštrukciu miestnej komunikácie s názvom Cyklotrasa v obci Hrachovište </w:t>
      </w:r>
      <w:proofErr w:type="spellStart"/>
      <w:r w:rsidR="00F636DA">
        <w:rPr>
          <w:sz w:val="24"/>
          <w:szCs w:val="24"/>
        </w:rPr>
        <w:t>Gablové</w:t>
      </w:r>
      <w:proofErr w:type="spellEnd"/>
      <w:r w:rsidR="00F636DA">
        <w:rPr>
          <w:sz w:val="24"/>
          <w:szCs w:val="24"/>
        </w:rPr>
        <w:t xml:space="preserve"> – hranica </w:t>
      </w:r>
      <w:proofErr w:type="spellStart"/>
      <w:r w:rsidR="00F636DA">
        <w:rPr>
          <w:sz w:val="24"/>
          <w:szCs w:val="24"/>
        </w:rPr>
        <w:t>k.ú</w:t>
      </w:r>
      <w:proofErr w:type="spellEnd"/>
      <w:r w:rsidR="00F636DA">
        <w:rPr>
          <w:sz w:val="24"/>
          <w:szCs w:val="24"/>
        </w:rPr>
        <w:t xml:space="preserve"> Hrachovište/Višňové,</w:t>
      </w:r>
      <w:r w:rsidRPr="00D32D00">
        <w:rPr>
          <w:sz w:val="24"/>
          <w:szCs w:val="24"/>
        </w:rPr>
        <w:t xml:space="preserve"> ktorá bude </w:t>
      </w:r>
      <w:r w:rsidR="00F636DA">
        <w:rPr>
          <w:sz w:val="24"/>
          <w:szCs w:val="24"/>
        </w:rPr>
        <w:t xml:space="preserve">začínať pri súpisnom čísle 292 a končiť na hranici </w:t>
      </w:r>
      <w:proofErr w:type="spellStart"/>
      <w:r w:rsidR="00F636DA">
        <w:rPr>
          <w:sz w:val="24"/>
          <w:szCs w:val="24"/>
        </w:rPr>
        <w:t>k.ú</w:t>
      </w:r>
      <w:proofErr w:type="spellEnd"/>
      <w:r w:rsidR="00F636DA">
        <w:rPr>
          <w:sz w:val="24"/>
          <w:szCs w:val="24"/>
        </w:rPr>
        <w:t xml:space="preserve"> Hrachovište/Višňové</w:t>
      </w:r>
      <w:r w:rsidRPr="00D32D00">
        <w:rPr>
          <w:sz w:val="24"/>
          <w:szCs w:val="24"/>
        </w:rPr>
        <w:t xml:space="preserve">. Súčasťou návrhu bola aj realizácia projektovej dokumentácie na túto časť komunikácie. Celkové navrhované čerpanie z rezervného fondu je vo výške 25 000 </w:t>
      </w:r>
      <w:r w:rsidRPr="00D32D00">
        <w:rPr>
          <w:rFonts w:cstheme="minorHAnsi"/>
          <w:sz w:val="24"/>
          <w:szCs w:val="24"/>
        </w:rPr>
        <w:t>€</w:t>
      </w:r>
    </w:p>
    <w:p w:rsidR="00D32D00" w:rsidRPr="00D32D00" w:rsidRDefault="00D32D00" w:rsidP="00BC61BC">
      <w:pPr>
        <w:spacing w:after="0" w:line="240" w:lineRule="auto"/>
        <w:jc w:val="both"/>
        <w:rPr>
          <w:rFonts w:cstheme="minorHAnsi"/>
          <w:sz w:val="24"/>
          <w:szCs w:val="24"/>
        </w:rPr>
      </w:pPr>
    </w:p>
    <w:p w:rsidR="00D32D00" w:rsidRPr="00D32D00" w:rsidRDefault="00D32D00" w:rsidP="00BC61BC">
      <w:pPr>
        <w:spacing w:after="0" w:line="240" w:lineRule="auto"/>
        <w:ind w:left="2832" w:firstLine="708"/>
        <w:jc w:val="both"/>
        <w:rPr>
          <w:b/>
          <w:sz w:val="24"/>
          <w:szCs w:val="24"/>
        </w:rPr>
      </w:pPr>
      <w:r w:rsidRPr="00D32D00">
        <w:rPr>
          <w:b/>
          <w:sz w:val="24"/>
          <w:szCs w:val="24"/>
        </w:rPr>
        <w:t>Uznesenie č. 3</w:t>
      </w:r>
      <w:r w:rsidR="00BC61BC">
        <w:rPr>
          <w:b/>
          <w:sz w:val="24"/>
          <w:szCs w:val="24"/>
        </w:rPr>
        <w:t>2</w:t>
      </w:r>
      <w:r w:rsidRPr="00D32D00">
        <w:rPr>
          <w:b/>
          <w:sz w:val="24"/>
          <w:szCs w:val="24"/>
        </w:rPr>
        <w:t>/2024</w:t>
      </w:r>
    </w:p>
    <w:p w:rsidR="00D32D00" w:rsidRPr="00D32D00" w:rsidRDefault="00D32D00" w:rsidP="00BC61BC">
      <w:pPr>
        <w:spacing w:after="0" w:line="240" w:lineRule="auto"/>
        <w:ind w:left="2832" w:firstLine="708"/>
        <w:jc w:val="both"/>
        <w:rPr>
          <w:sz w:val="24"/>
          <w:szCs w:val="24"/>
        </w:rPr>
      </w:pPr>
      <w:r w:rsidRPr="00D32D00">
        <w:rPr>
          <w:sz w:val="24"/>
          <w:szCs w:val="24"/>
        </w:rPr>
        <w:t xml:space="preserve">OZ v Hrachovišti Návrh čerpania z rezervného fondu na </w:t>
      </w:r>
    </w:p>
    <w:p w:rsidR="00D32D00" w:rsidRPr="00D32D00" w:rsidRDefault="00F636DA" w:rsidP="00BC61BC">
      <w:pPr>
        <w:spacing w:after="0" w:line="240" w:lineRule="auto"/>
        <w:ind w:left="3540"/>
        <w:jc w:val="both"/>
        <w:rPr>
          <w:sz w:val="24"/>
          <w:szCs w:val="24"/>
        </w:rPr>
      </w:pPr>
      <w:r>
        <w:rPr>
          <w:sz w:val="24"/>
          <w:szCs w:val="24"/>
        </w:rPr>
        <w:t xml:space="preserve">Cyklotrasu </w:t>
      </w:r>
      <w:proofErr w:type="spellStart"/>
      <w:r>
        <w:rPr>
          <w:sz w:val="24"/>
          <w:szCs w:val="24"/>
        </w:rPr>
        <w:t>Gablové</w:t>
      </w:r>
      <w:proofErr w:type="spellEnd"/>
      <w:r>
        <w:rPr>
          <w:sz w:val="24"/>
          <w:szCs w:val="24"/>
        </w:rPr>
        <w:t xml:space="preserve"> – hranica </w:t>
      </w:r>
      <w:proofErr w:type="spellStart"/>
      <w:r>
        <w:rPr>
          <w:sz w:val="24"/>
          <w:szCs w:val="24"/>
        </w:rPr>
        <w:t>k.ú</w:t>
      </w:r>
      <w:proofErr w:type="spellEnd"/>
      <w:r>
        <w:rPr>
          <w:sz w:val="24"/>
          <w:szCs w:val="24"/>
        </w:rPr>
        <w:t>. Hrachovište/Višňové</w:t>
      </w:r>
      <w:r w:rsidR="00D32D00" w:rsidRPr="00D32D00">
        <w:rPr>
          <w:sz w:val="24"/>
          <w:szCs w:val="24"/>
        </w:rPr>
        <w:t xml:space="preserve"> + vypracovanie súvisiacej projektovej dokumentácie, spolu v sume 25 000 €</w:t>
      </w:r>
    </w:p>
    <w:p w:rsidR="00D32D00" w:rsidRPr="00D32D00" w:rsidRDefault="00D32D00" w:rsidP="00BC61BC">
      <w:pPr>
        <w:pStyle w:val="Odsekzoznamu"/>
        <w:numPr>
          <w:ilvl w:val="0"/>
          <w:numId w:val="2"/>
        </w:numPr>
        <w:spacing w:after="0" w:line="240" w:lineRule="auto"/>
        <w:jc w:val="both"/>
        <w:rPr>
          <w:b/>
          <w:sz w:val="24"/>
          <w:szCs w:val="24"/>
        </w:rPr>
      </w:pPr>
      <w:r w:rsidRPr="00D32D00">
        <w:rPr>
          <w:b/>
          <w:sz w:val="24"/>
          <w:szCs w:val="24"/>
        </w:rPr>
        <w:t>schvaľuje</w:t>
      </w:r>
    </w:p>
    <w:p w:rsidR="00D32D00" w:rsidRPr="00D32D00" w:rsidRDefault="00D32D00" w:rsidP="00BC61BC">
      <w:pPr>
        <w:spacing w:after="0" w:line="240" w:lineRule="auto"/>
        <w:ind w:left="2832" w:firstLine="708"/>
        <w:jc w:val="both"/>
        <w:rPr>
          <w:b/>
          <w:sz w:val="24"/>
          <w:szCs w:val="24"/>
        </w:rPr>
      </w:pPr>
      <w:r w:rsidRPr="00D32D00">
        <w:rPr>
          <w:sz w:val="24"/>
          <w:szCs w:val="24"/>
        </w:rPr>
        <w:t>Hlasovanie: za  6 poslancov</w:t>
      </w:r>
    </w:p>
    <w:p w:rsidR="00D32D00" w:rsidRPr="00D32D00" w:rsidRDefault="009E14E0" w:rsidP="00BC61BC">
      <w:pPr>
        <w:spacing w:after="0" w:line="240" w:lineRule="auto"/>
        <w:ind w:left="2832" w:firstLine="708"/>
        <w:jc w:val="both"/>
        <w:rPr>
          <w:sz w:val="24"/>
          <w:szCs w:val="24"/>
        </w:rPr>
      </w:pPr>
      <w:r>
        <w:rPr>
          <w:sz w:val="24"/>
          <w:szCs w:val="24"/>
        </w:rPr>
        <w:t xml:space="preserve">                    </w:t>
      </w:r>
      <w:r w:rsidR="00D32D00" w:rsidRPr="00D32D00">
        <w:rPr>
          <w:sz w:val="24"/>
          <w:szCs w:val="24"/>
        </w:rPr>
        <w:t>proti 0 poslancov</w:t>
      </w:r>
    </w:p>
    <w:p w:rsidR="00D32D00" w:rsidRDefault="00D32D00" w:rsidP="00BC61BC">
      <w:pPr>
        <w:spacing w:after="0" w:line="240" w:lineRule="auto"/>
        <w:ind w:left="4248"/>
        <w:jc w:val="both"/>
        <w:rPr>
          <w:sz w:val="24"/>
          <w:szCs w:val="24"/>
        </w:rPr>
      </w:pPr>
      <w:r w:rsidRPr="00D32D00">
        <w:rPr>
          <w:sz w:val="24"/>
          <w:szCs w:val="24"/>
        </w:rPr>
        <w:t xml:space="preserve">        zdržalo sa 0 poslancov   </w:t>
      </w:r>
    </w:p>
    <w:p w:rsidR="001822A1" w:rsidRPr="00D32D00" w:rsidRDefault="001822A1" w:rsidP="001822A1">
      <w:pPr>
        <w:spacing w:after="0" w:line="240" w:lineRule="auto"/>
        <w:jc w:val="both"/>
        <w:rPr>
          <w:sz w:val="24"/>
          <w:szCs w:val="24"/>
        </w:rPr>
      </w:pPr>
    </w:p>
    <w:p w:rsidR="00D32D00" w:rsidRPr="00D32D00" w:rsidRDefault="00D32D00" w:rsidP="00D32D00">
      <w:pPr>
        <w:spacing w:after="0"/>
        <w:jc w:val="both"/>
        <w:rPr>
          <w:sz w:val="24"/>
          <w:szCs w:val="24"/>
        </w:rPr>
      </w:pPr>
    </w:p>
    <w:p w:rsidR="00D32D00" w:rsidRPr="00D32D00" w:rsidRDefault="00D32D00" w:rsidP="00D32D00">
      <w:pPr>
        <w:spacing w:after="0" w:line="240" w:lineRule="auto"/>
        <w:rPr>
          <w:rFonts w:cstheme="minorHAnsi"/>
          <w:sz w:val="24"/>
          <w:szCs w:val="24"/>
        </w:rPr>
      </w:pPr>
    </w:p>
    <w:p w:rsidR="00D32D00" w:rsidRDefault="001822A1" w:rsidP="00D32D00">
      <w:pPr>
        <w:spacing w:after="0" w:line="240" w:lineRule="auto"/>
        <w:rPr>
          <w:b/>
          <w:sz w:val="24"/>
          <w:szCs w:val="24"/>
        </w:rPr>
      </w:pPr>
      <w:r>
        <w:rPr>
          <w:b/>
          <w:sz w:val="24"/>
          <w:szCs w:val="24"/>
        </w:rPr>
        <w:t>9</w:t>
      </w:r>
      <w:r w:rsidR="00D32D00" w:rsidRPr="00D32D00">
        <w:rPr>
          <w:b/>
          <w:sz w:val="24"/>
          <w:szCs w:val="24"/>
        </w:rPr>
        <w:t>) Rôzne</w:t>
      </w:r>
    </w:p>
    <w:p w:rsidR="001822A1" w:rsidRDefault="001822A1" w:rsidP="00D32D00">
      <w:pPr>
        <w:spacing w:after="0" w:line="240" w:lineRule="auto"/>
        <w:rPr>
          <w:b/>
          <w:sz w:val="24"/>
          <w:szCs w:val="24"/>
        </w:rPr>
      </w:pPr>
      <w:r>
        <w:rPr>
          <w:b/>
          <w:sz w:val="24"/>
          <w:szCs w:val="24"/>
        </w:rPr>
        <w:t>Návrh na opätovné schválenie PHRSR na roky 2024-2030 po ukončení procesu SEA</w:t>
      </w:r>
    </w:p>
    <w:p w:rsidR="001822A1" w:rsidRDefault="001822A1" w:rsidP="00D32D00">
      <w:pPr>
        <w:spacing w:after="0" w:line="240" w:lineRule="auto"/>
        <w:rPr>
          <w:sz w:val="24"/>
          <w:szCs w:val="24"/>
        </w:rPr>
      </w:pPr>
      <w:r>
        <w:rPr>
          <w:sz w:val="24"/>
          <w:szCs w:val="24"/>
        </w:rPr>
        <w:t>Starosta obce predložil návrh na schválenie PHRSR obce Hrachovište na roky 2024-2030 po ukončení procesu SEA</w:t>
      </w:r>
    </w:p>
    <w:p w:rsidR="001822A1" w:rsidRDefault="001822A1" w:rsidP="00D32D00">
      <w:pPr>
        <w:spacing w:after="0" w:line="240" w:lineRule="auto"/>
        <w:rPr>
          <w:sz w:val="24"/>
          <w:szCs w:val="24"/>
        </w:rPr>
      </w:pPr>
    </w:p>
    <w:p w:rsidR="001822A1" w:rsidRDefault="001822A1" w:rsidP="00D32D00">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1822A1">
        <w:rPr>
          <w:b/>
          <w:sz w:val="24"/>
          <w:szCs w:val="24"/>
        </w:rPr>
        <w:t>Uznesenie č. 33/2024</w:t>
      </w:r>
    </w:p>
    <w:p w:rsidR="001822A1" w:rsidRDefault="001822A1" w:rsidP="001822A1">
      <w:pPr>
        <w:spacing w:after="0" w:line="240" w:lineRule="auto"/>
        <w:ind w:left="3540"/>
        <w:rPr>
          <w:sz w:val="24"/>
          <w:szCs w:val="24"/>
        </w:rPr>
      </w:pPr>
      <w:r>
        <w:rPr>
          <w:sz w:val="24"/>
          <w:szCs w:val="24"/>
        </w:rPr>
        <w:t>OZ v Hrachovišti PHRSR obce Hrachovište na roky</w:t>
      </w:r>
    </w:p>
    <w:p w:rsidR="001822A1" w:rsidRDefault="001822A1" w:rsidP="001822A1">
      <w:pPr>
        <w:spacing w:after="0" w:line="240" w:lineRule="auto"/>
        <w:ind w:left="3540"/>
        <w:rPr>
          <w:sz w:val="24"/>
          <w:szCs w:val="24"/>
        </w:rPr>
      </w:pPr>
      <w:r>
        <w:rPr>
          <w:sz w:val="24"/>
          <w:szCs w:val="24"/>
        </w:rPr>
        <w:t xml:space="preserve"> 2024-2030 po ukončení procesu SEA </w:t>
      </w:r>
    </w:p>
    <w:p w:rsidR="001822A1" w:rsidRDefault="001822A1" w:rsidP="00D32D00">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1822A1">
        <w:rPr>
          <w:b/>
          <w:sz w:val="24"/>
          <w:szCs w:val="24"/>
        </w:rPr>
        <w:t>schvaľuje</w:t>
      </w:r>
    </w:p>
    <w:p w:rsidR="001822A1" w:rsidRPr="00D32D00" w:rsidRDefault="001822A1" w:rsidP="001822A1">
      <w:pPr>
        <w:spacing w:after="0" w:line="240" w:lineRule="auto"/>
        <w:ind w:left="2832" w:firstLine="708"/>
        <w:jc w:val="both"/>
        <w:rPr>
          <w:b/>
          <w:sz w:val="24"/>
          <w:szCs w:val="24"/>
        </w:rPr>
      </w:pPr>
      <w:r>
        <w:rPr>
          <w:b/>
          <w:sz w:val="24"/>
          <w:szCs w:val="24"/>
        </w:rPr>
        <w:t xml:space="preserve"> </w:t>
      </w:r>
      <w:r w:rsidRPr="00D32D00">
        <w:rPr>
          <w:sz w:val="24"/>
          <w:szCs w:val="24"/>
        </w:rPr>
        <w:t>Hlasovanie: za  6 poslancov</w:t>
      </w:r>
    </w:p>
    <w:p w:rsidR="001822A1" w:rsidRPr="00D32D00" w:rsidRDefault="001822A1" w:rsidP="001822A1">
      <w:pPr>
        <w:spacing w:after="0" w:line="240" w:lineRule="auto"/>
        <w:ind w:left="2832" w:firstLine="708"/>
        <w:jc w:val="both"/>
        <w:rPr>
          <w:sz w:val="24"/>
          <w:szCs w:val="24"/>
        </w:rPr>
      </w:pPr>
      <w:r>
        <w:rPr>
          <w:sz w:val="24"/>
          <w:szCs w:val="24"/>
        </w:rPr>
        <w:t xml:space="preserve">                    </w:t>
      </w:r>
      <w:r w:rsidRPr="00D32D00">
        <w:rPr>
          <w:sz w:val="24"/>
          <w:szCs w:val="24"/>
        </w:rPr>
        <w:t>proti 0 poslancov</w:t>
      </w:r>
    </w:p>
    <w:p w:rsidR="001822A1" w:rsidRDefault="001822A1" w:rsidP="001822A1">
      <w:pPr>
        <w:spacing w:after="0" w:line="240" w:lineRule="auto"/>
        <w:ind w:left="4248"/>
        <w:jc w:val="both"/>
        <w:rPr>
          <w:sz w:val="24"/>
          <w:szCs w:val="24"/>
        </w:rPr>
      </w:pPr>
      <w:r w:rsidRPr="00D32D00">
        <w:rPr>
          <w:sz w:val="24"/>
          <w:szCs w:val="24"/>
        </w:rPr>
        <w:t xml:space="preserve">        zdržalo sa 0 poslancov   </w:t>
      </w:r>
    </w:p>
    <w:p w:rsidR="001822A1" w:rsidRPr="001822A1" w:rsidRDefault="001822A1" w:rsidP="00D32D00">
      <w:pPr>
        <w:spacing w:after="0" w:line="240" w:lineRule="auto"/>
        <w:rPr>
          <w:sz w:val="24"/>
          <w:szCs w:val="24"/>
        </w:rPr>
      </w:pPr>
    </w:p>
    <w:p w:rsidR="00FA75F6" w:rsidRPr="00D32D00" w:rsidRDefault="001822A1" w:rsidP="00D32D00">
      <w:pPr>
        <w:spacing w:after="0" w:line="240" w:lineRule="auto"/>
        <w:rPr>
          <w:b/>
          <w:sz w:val="24"/>
          <w:szCs w:val="24"/>
        </w:rPr>
      </w:pPr>
      <w:r>
        <w:rPr>
          <w:b/>
          <w:sz w:val="24"/>
          <w:szCs w:val="24"/>
        </w:rPr>
        <w:t>10</w:t>
      </w:r>
      <w:r w:rsidR="00FA75F6" w:rsidRPr="00D32D00">
        <w:rPr>
          <w:b/>
          <w:sz w:val="24"/>
          <w:szCs w:val="24"/>
        </w:rPr>
        <w:t xml:space="preserve">) </w:t>
      </w:r>
      <w:r w:rsidR="00B92985" w:rsidRPr="00D32D00">
        <w:rPr>
          <w:b/>
          <w:sz w:val="24"/>
          <w:szCs w:val="24"/>
        </w:rPr>
        <w:t>Diskusia</w:t>
      </w:r>
    </w:p>
    <w:p w:rsidR="00B92985" w:rsidRPr="00D32D00" w:rsidRDefault="001822A1" w:rsidP="00D32D00">
      <w:pPr>
        <w:spacing w:after="0" w:line="240" w:lineRule="auto"/>
        <w:rPr>
          <w:b/>
          <w:sz w:val="24"/>
          <w:szCs w:val="24"/>
        </w:rPr>
      </w:pPr>
      <w:r>
        <w:rPr>
          <w:b/>
          <w:sz w:val="24"/>
          <w:szCs w:val="24"/>
        </w:rPr>
        <w:t>11</w:t>
      </w:r>
      <w:r w:rsidR="00B92985" w:rsidRPr="00D32D00">
        <w:rPr>
          <w:b/>
          <w:sz w:val="24"/>
          <w:szCs w:val="24"/>
        </w:rPr>
        <w:t>) Záver</w:t>
      </w:r>
    </w:p>
    <w:p w:rsidR="002B18CE" w:rsidRPr="00D32D00" w:rsidRDefault="002B18CE" w:rsidP="00D32D00">
      <w:pPr>
        <w:spacing w:after="0" w:line="240" w:lineRule="auto"/>
        <w:rPr>
          <w:b/>
          <w:sz w:val="24"/>
          <w:szCs w:val="24"/>
        </w:rPr>
      </w:pPr>
    </w:p>
    <w:p w:rsidR="002B18CE" w:rsidRPr="00D32D00" w:rsidRDefault="002B18CE" w:rsidP="00D32D00">
      <w:pPr>
        <w:spacing w:after="0" w:line="240" w:lineRule="auto"/>
        <w:rPr>
          <w:b/>
          <w:sz w:val="24"/>
          <w:szCs w:val="24"/>
        </w:rPr>
      </w:pPr>
    </w:p>
    <w:p w:rsidR="002B18CE" w:rsidRPr="00D32D00" w:rsidRDefault="002B18CE" w:rsidP="00D32D00">
      <w:pPr>
        <w:spacing w:after="0" w:line="240" w:lineRule="auto"/>
        <w:rPr>
          <w:b/>
          <w:sz w:val="24"/>
          <w:szCs w:val="24"/>
        </w:rPr>
      </w:pPr>
    </w:p>
    <w:p w:rsidR="000C1BA3" w:rsidRPr="00D32D00" w:rsidRDefault="00BA2799" w:rsidP="001822A1">
      <w:pPr>
        <w:spacing w:after="0" w:line="240" w:lineRule="auto"/>
        <w:jc w:val="center"/>
        <w:rPr>
          <w:sz w:val="24"/>
          <w:szCs w:val="24"/>
        </w:rPr>
      </w:pPr>
      <w:r w:rsidRPr="00D32D00">
        <w:rPr>
          <w:sz w:val="24"/>
          <w:szCs w:val="24"/>
        </w:rPr>
        <w:t>D. a. h</w:t>
      </w:r>
    </w:p>
    <w:p w:rsidR="005E7BFC" w:rsidRPr="00D32D00" w:rsidRDefault="005E7BFC" w:rsidP="00D32D00">
      <w:pPr>
        <w:spacing w:after="0" w:line="240" w:lineRule="auto"/>
        <w:rPr>
          <w:sz w:val="24"/>
          <w:szCs w:val="24"/>
        </w:rPr>
      </w:pPr>
    </w:p>
    <w:p w:rsidR="005E7BFC" w:rsidRPr="00D32D00" w:rsidRDefault="005E7BFC" w:rsidP="00D32D00">
      <w:pPr>
        <w:spacing w:after="0" w:line="240" w:lineRule="auto"/>
        <w:rPr>
          <w:sz w:val="24"/>
          <w:szCs w:val="24"/>
        </w:rPr>
      </w:pPr>
    </w:p>
    <w:p w:rsidR="005E7BFC" w:rsidRPr="00D32D00" w:rsidRDefault="005E7BFC" w:rsidP="00D32D00">
      <w:pPr>
        <w:spacing w:after="0" w:line="240" w:lineRule="auto"/>
        <w:rPr>
          <w:sz w:val="24"/>
          <w:szCs w:val="24"/>
        </w:rPr>
      </w:pPr>
    </w:p>
    <w:p w:rsidR="00B8770F" w:rsidRPr="00D32D00" w:rsidRDefault="00BA2799" w:rsidP="00D32D00">
      <w:pPr>
        <w:spacing w:after="0" w:line="240" w:lineRule="auto"/>
        <w:rPr>
          <w:sz w:val="24"/>
          <w:szCs w:val="24"/>
        </w:rPr>
      </w:pPr>
      <w:r w:rsidRPr="00D32D00">
        <w:rPr>
          <w:sz w:val="24"/>
          <w:szCs w:val="24"/>
        </w:rPr>
        <w:t>Zástupca starostu:                         Overovatelia:                            Starosta:</w:t>
      </w:r>
    </w:p>
    <w:p w:rsidR="00196528" w:rsidRPr="00D32D00" w:rsidRDefault="00196528" w:rsidP="00D32D00">
      <w:pPr>
        <w:spacing w:after="0" w:line="240" w:lineRule="auto"/>
        <w:rPr>
          <w:sz w:val="24"/>
          <w:szCs w:val="24"/>
        </w:rPr>
      </w:pPr>
    </w:p>
    <w:p w:rsidR="007F2630" w:rsidRPr="00D32D00" w:rsidRDefault="007F2630" w:rsidP="00D32D00">
      <w:pPr>
        <w:spacing w:after="0" w:line="240" w:lineRule="auto"/>
        <w:rPr>
          <w:sz w:val="24"/>
          <w:szCs w:val="24"/>
        </w:rPr>
      </w:pPr>
    </w:p>
    <w:sectPr w:rsidR="007F2630" w:rsidRPr="00D32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7D73"/>
    <w:multiLevelType w:val="hybridMultilevel"/>
    <w:tmpl w:val="95B83230"/>
    <w:lvl w:ilvl="0" w:tplc="D26290F6">
      <w:start w:val="12"/>
      <w:numFmt w:val="bullet"/>
      <w:lvlText w:val=""/>
      <w:lvlJc w:val="left"/>
      <w:pPr>
        <w:ind w:left="3900" w:hanging="360"/>
      </w:pPr>
      <w:rPr>
        <w:rFonts w:ascii="Calibri" w:eastAsiaTheme="minorHAnsi" w:hAnsi="Calibri" w:cs="Calibri"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1">
    <w:nsid w:val="18110540"/>
    <w:multiLevelType w:val="hybridMultilevel"/>
    <w:tmpl w:val="98C2B2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A0F5612"/>
    <w:multiLevelType w:val="hybridMultilevel"/>
    <w:tmpl w:val="3660718E"/>
    <w:lvl w:ilvl="0" w:tplc="B0C614A2">
      <w:start w:val="1"/>
      <w:numFmt w:val="decimal"/>
      <w:lvlText w:val="%1."/>
      <w:lvlJc w:val="left"/>
      <w:pPr>
        <w:tabs>
          <w:tab w:val="num" w:pos="720"/>
        </w:tabs>
        <w:ind w:left="720" w:hanging="360"/>
      </w:pPr>
      <w:rPr>
        <w:b w:val="0"/>
        <w:color w:val="auto"/>
      </w:rPr>
    </w:lvl>
    <w:lvl w:ilvl="1" w:tplc="41E2F810">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1F0F4541"/>
    <w:multiLevelType w:val="hybridMultilevel"/>
    <w:tmpl w:val="9B0CC8CA"/>
    <w:lvl w:ilvl="0" w:tplc="9396793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9507194"/>
    <w:multiLevelType w:val="hybridMultilevel"/>
    <w:tmpl w:val="5EFA17B8"/>
    <w:lvl w:ilvl="0" w:tplc="557ABA66">
      <w:start w:val="10"/>
      <w:numFmt w:val="bullet"/>
      <w:lvlText w:val=""/>
      <w:lvlJc w:val="left"/>
      <w:pPr>
        <w:ind w:left="1125" w:hanging="360"/>
      </w:pPr>
      <w:rPr>
        <w:rFonts w:ascii="Wingdings" w:eastAsiaTheme="minorHAnsi" w:hAnsi="Wingdings" w:cstheme="minorBidi" w:hint="default"/>
      </w:rPr>
    </w:lvl>
    <w:lvl w:ilvl="1" w:tplc="041B0003" w:tentative="1">
      <w:start w:val="1"/>
      <w:numFmt w:val="bullet"/>
      <w:lvlText w:val="o"/>
      <w:lvlJc w:val="left"/>
      <w:pPr>
        <w:ind w:left="1845" w:hanging="360"/>
      </w:pPr>
      <w:rPr>
        <w:rFonts w:ascii="Courier New" w:hAnsi="Courier New" w:cs="Courier New" w:hint="default"/>
      </w:rPr>
    </w:lvl>
    <w:lvl w:ilvl="2" w:tplc="041B0005" w:tentative="1">
      <w:start w:val="1"/>
      <w:numFmt w:val="bullet"/>
      <w:lvlText w:val=""/>
      <w:lvlJc w:val="left"/>
      <w:pPr>
        <w:ind w:left="2565" w:hanging="360"/>
      </w:pPr>
      <w:rPr>
        <w:rFonts w:ascii="Wingdings" w:hAnsi="Wingdings" w:hint="default"/>
      </w:rPr>
    </w:lvl>
    <w:lvl w:ilvl="3" w:tplc="041B0001" w:tentative="1">
      <w:start w:val="1"/>
      <w:numFmt w:val="bullet"/>
      <w:lvlText w:val=""/>
      <w:lvlJc w:val="left"/>
      <w:pPr>
        <w:ind w:left="3285" w:hanging="360"/>
      </w:pPr>
      <w:rPr>
        <w:rFonts w:ascii="Symbol" w:hAnsi="Symbol" w:hint="default"/>
      </w:rPr>
    </w:lvl>
    <w:lvl w:ilvl="4" w:tplc="041B0003" w:tentative="1">
      <w:start w:val="1"/>
      <w:numFmt w:val="bullet"/>
      <w:lvlText w:val="o"/>
      <w:lvlJc w:val="left"/>
      <w:pPr>
        <w:ind w:left="4005" w:hanging="360"/>
      </w:pPr>
      <w:rPr>
        <w:rFonts w:ascii="Courier New" w:hAnsi="Courier New" w:cs="Courier New" w:hint="default"/>
      </w:rPr>
    </w:lvl>
    <w:lvl w:ilvl="5" w:tplc="041B0005" w:tentative="1">
      <w:start w:val="1"/>
      <w:numFmt w:val="bullet"/>
      <w:lvlText w:val=""/>
      <w:lvlJc w:val="left"/>
      <w:pPr>
        <w:ind w:left="4725" w:hanging="360"/>
      </w:pPr>
      <w:rPr>
        <w:rFonts w:ascii="Wingdings" w:hAnsi="Wingdings" w:hint="default"/>
      </w:rPr>
    </w:lvl>
    <w:lvl w:ilvl="6" w:tplc="041B0001" w:tentative="1">
      <w:start w:val="1"/>
      <w:numFmt w:val="bullet"/>
      <w:lvlText w:val=""/>
      <w:lvlJc w:val="left"/>
      <w:pPr>
        <w:ind w:left="5445" w:hanging="360"/>
      </w:pPr>
      <w:rPr>
        <w:rFonts w:ascii="Symbol" w:hAnsi="Symbol" w:hint="default"/>
      </w:rPr>
    </w:lvl>
    <w:lvl w:ilvl="7" w:tplc="041B0003" w:tentative="1">
      <w:start w:val="1"/>
      <w:numFmt w:val="bullet"/>
      <w:lvlText w:val="o"/>
      <w:lvlJc w:val="left"/>
      <w:pPr>
        <w:ind w:left="6165" w:hanging="360"/>
      </w:pPr>
      <w:rPr>
        <w:rFonts w:ascii="Courier New" w:hAnsi="Courier New" w:cs="Courier New" w:hint="default"/>
      </w:rPr>
    </w:lvl>
    <w:lvl w:ilvl="8" w:tplc="041B0005" w:tentative="1">
      <w:start w:val="1"/>
      <w:numFmt w:val="bullet"/>
      <w:lvlText w:val=""/>
      <w:lvlJc w:val="left"/>
      <w:pPr>
        <w:ind w:left="6885" w:hanging="360"/>
      </w:pPr>
      <w:rPr>
        <w:rFonts w:ascii="Wingdings" w:hAnsi="Wingdings" w:hint="default"/>
      </w:rPr>
    </w:lvl>
  </w:abstractNum>
  <w:abstractNum w:abstractNumId="5">
    <w:nsid w:val="41CB51EF"/>
    <w:multiLevelType w:val="hybridMultilevel"/>
    <w:tmpl w:val="FE7ED5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9D941AE"/>
    <w:multiLevelType w:val="hybridMultilevel"/>
    <w:tmpl w:val="37005334"/>
    <w:lvl w:ilvl="0" w:tplc="4A30A95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0B45731"/>
    <w:multiLevelType w:val="hybridMultilevel"/>
    <w:tmpl w:val="4A0E6978"/>
    <w:lvl w:ilvl="0" w:tplc="9E00DB7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8">
    <w:nsid w:val="554628DD"/>
    <w:multiLevelType w:val="multilevel"/>
    <w:tmpl w:val="DA6E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A27D66"/>
    <w:multiLevelType w:val="hybridMultilevel"/>
    <w:tmpl w:val="1040D154"/>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0">
    <w:nsid w:val="5C697693"/>
    <w:multiLevelType w:val="hybridMultilevel"/>
    <w:tmpl w:val="7A9AF7DE"/>
    <w:lvl w:ilvl="0" w:tplc="EDB86984">
      <w:start w:val="1"/>
      <w:numFmt w:val="decimal"/>
      <w:lvlText w:val="%1."/>
      <w:lvlJc w:val="left"/>
      <w:pPr>
        <w:ind w:left="3900" w:hanging="360"/>
      </w:pPr>
      <w:rPr>
        <w:rFonts w:hint="default"/>
      </w:rPr>
    </w:lvl>
    <w:lvl w:ilvl="1" w:tplc="041B0019" w:tentative="1">
      <w:start w:val="1"/>
      <w:numFmt w:val="lowerLetter"/>
      <w:lvlText w:val="%2."/>
      <w:lvlJc w:val="left"/>
      <w:pPr>
        <w:ind w:left="4620" w:hanging="360"/>
      </w:pPr>
    </w:lvl>
    <w:lvl w:ilvl="2" w:tplc="041B001B" w:tentative="1">
      <w:start w:val="1"/>
      <w:numFmt w:val="lowerRoman"/>
      <w:lvlText w:val="%3."/>
      <w:lvlJc w:val="right"/>
      <w:pPr>
        <w:ind w:left="5340" w:hanging="180"/>
      </w:pPr>
    </w:lvl>
    <w:lvl w:ilvl="3" w:tplc="041B000F" w:tentative="1">
      <w:start w:val="1"/>
      <w:numFmt w:val="decimal"/>
      <w:lvlText w:val="%4."/>
      <w:lvlJc w:val="left"/>
      <w:pPr>
        <w:ind w:left="6060" w:hanging="360"/>
      </w:pPr>
    </w:lvl>
    <w:lvl w:ilvl="4" w:tplc="041B0019" w:tentative="1">
      <w:start w:val="1"/>
      <w:numFmt w:val="lowerLetter"/>
      <w:lvlText w:val="%5."/>
      <w:lvlJc w:val="left"/>
      <w:pPr>
        <w:ind w:left="6780" w:hanging="360"/>
      </w:pPr>
    </w:lvl>
    <w:lvl w:ilvl="5" w:tplc="041B001B" w:tentative="1">
      <w:start w:val="1"/>
      <w:numFmt w:val="lowerRoman"/>
      <w:lvlText w:val="%6."/>
      <w:lvlJc w:val="right"/>
      <w:pPr>
        <w:ind w:left="7500" w:hanging="180"/>
      </w:pPr>
    </w:lvl>
    <w:lvl w:ilvl="6" w:tplc="041B000F" w:tentative="1">
      <w:start w:val="1"/>
      <w:numFmt w:val="decimal"/>
      <w:lvlText w:val="%7."/>
      <w:lvlJc w:val="left"/>
      <w:pPr>
        <w:ind w:left="8220" w:hanging="360"/>
      </w:pPr>
    </w:lvl>
    <w:lvl w:ilvl="7" w:tplc="041B0019" w:tentative="1">
      <w:start w:val="1"/>
      <w:numFmt w:val="lowerLetter"/>
      <w:lvlText w:val="%8."/>
      <w:lvlJc w:val="left"/>
      <w:pPr>
        <w:ind w:left="8940" w:hanging="360"/>
      </w:pPr>
    </w:lvl>
    <w:lvl w:ilvl="8" w:tplc="041B001B" w:tentative="1">
      <w:start w:val="1"/>
      <w:numFmt w:val="lowerRoman"/>
      <w:lvlText w:val="%9."/>
      <w:lvlJc w:val="right"/>
      <w:pPr>
        <w:ind w:left="9660" w:hanging="180"/>
      </w:pPr>
    </w:lvl>
  </w:abstractNum>
  <w:abstractNum w:abstractNumId="11">
    <w:nsid w:val="5FE63AAF"/>
    <w:multiLevelType w:val="hybridMultilevel"/>
    <w:tmpl w:val="2902AD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40903D8"/>
    <w:multiLevelType w:val="hybridMultilevel"/>
    <w:tmpl w:val="0DE8E602"/>
    <w:lvl w:ilvl="0" w:tplc="0F381AB6">
      <w:start w:val="1"/>
      <w:numFmt w:val="bullet"/>
      <w:lvlText w:val="-"/>
      <w:lvlJc w:val="left"/>
      <w:pPr>
        <w:ind w:left="3900" w:hanging="360"/>
      </w:pPr>
      <w:rPr>
        <w:rFonts w:ascii="Calibri" w:eastAsiaTheme="minorHAnsi" w:hAnsi="Calibri" w:cs="Calibri" w:hint="default"/>
      </w:rPr>
    </w:lvl>
    <w:lvl w:ilvl="1" w:tplc="041B0003">
      <w:start w:val="1"/>
      <w:numFmt w:val="bullet"/>
      <w:lvlText w:val="o"/>
      <w:lvlJc w:val="left"/>
      <w:pPr>
        <w:ind w:left="4620" w:hanging="360"/>
      </w:pPr>
      <w:rPr>
        <w:rFonts w:ascii="Courier New" w:hAnsi="Courier New" w:cs="Courier New" w:hint="default"/>
      </w:rPr>
    </w:lvl>
    <w:lvl w:ilvl="2" w:tplc="041B0005">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13">
    <w:nsid w:val="6728494E"/>
    <w:multiLevelType w:val="hybridMultilevel"/>
    <w:tmpl w:val="97680D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5DF2CEE"/>
    <w:multiLevelType w:val="hybridMultilevel"/>
    <w:tmpl w:val="5D2014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B4E28FA"/>
    <w:multiLevelType w:val="hybridMultilevel"/>
    <w:tmpl w:val="5ADC0E1C"/>
    <w:lvl w:ilvl="0" w:tplc="29004FDE">
      <w:start w:val="1"/>
      <w:numFmt w:val="bullet"/>
      <w:lvlText w:val="-"/>
      <w:lvlJc w:val="left"/>
      <w:pPr>
        <w:ind w:left="720" w:hanging="360"/>
      </w:pPr>
      <w:rPr>
        <w:rFonts w:ascii="Calibri" w:eastAsiaTheme="minorHAns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4"/>
  </w:num>
  <w:num w:numId="5">
    <w:abstractNumId w:val="11"/>
  </w:num>
  <w:num w:numId="6">
    <w:abstractNumId w:val="10"/>
  </w:num>
  <w:num w:numId="7">
    <w:abstractNumId w:val="0"/>
  </w:num>
  <w:num w:numId="8">
    <w:abstractNumId w:val="8"/>
  </w:num>
  <w:num w:numId="9">
    <w:abstractNumId w:val="6"/>
  </w:num>
  <w:num w:numId="10">
    <w:abstractNumId w:val="7"/>
  </w:num>
  <w:num w:numId="11">
    <w:abstractNumId w:val="14"/>
  </w:num>
  <w:num w:numId="12">
    <w:abstractNumId w:val="1"/>
  </w:num>
  <w:num w:numId="13">
    <w:abstractNumId w:val="5"/>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92"/>
    <w:rsid w:val="00000D74"/>
    <w:rsid w:val="000018CE"/>
    <w:rsid w:val="00006F2E"/>
    <w:rsid w:val="00022A3C"/>
    <w:rsid w:val="00023365"/>
    <w:rsid w:val="00042B11"/>
    <w:rsid w:val="000455FF"/>
    <w:rsid w:val="000532D6"/>
    <w:rsid w:val="0005583D"/>
    <w:rsid w:val="0005635D"/>
    <w:rsid w:val="000575F5"/>
    <w:rsid w:val="00090DEC"/>
    <w:rsid w:val="000C1BA3"/>
    <w:rsid w:val="000C291D"/>
    <w:rsid w:val="000C400A"/>
    <w:rsid w:val="000D037B"/>
    <w:rsid w:val="000D6FB5"/>
    <w:rsid w:val="000F5246"/>
    <w:rsid w:val="00102BAF"/>
    <w:rsid w:val="0010519F"/>
    <w:rsid w:val="0012216B"/>
    <w:rsid w:val="00122503"/>
    <w:rsid w:val="001252C5"/>
    <w:rsid w:val="00132BCE"/>
    <w:rsid w:val="00133C15"/>
    <w:rsid w:val="00154092"/>
    <w:rsid w:val="0016093C"/>
    <w:rsid w:val="00161ED8"/>
    <w:rsid w:val="001734B0"/>
    <w:rsid w:val="00176494"/>
    <w:rsid w:val="00177263"/>
    <w:rsid w:val="001775C6"/>
    <w:rsid w:val="001822A1"/>
    <w:rsid w:val="001848F1"/>
    <w:rsid w:val="00196528"/>
    <w:rsid w:val="001A0AE4"/>
    <w:rsid w:val="001A5B4C"/>
    <w:rsid w:val="001A7ABB"/>
    <w:rsid w:val="001B0329"/>
    <w:rsid w:val="001C10D0"/>
    <w:rsid w:val="001C335F"/>
    <w:rsid w:val="001C5882"/>
    <w:rsid w:val="001D21A4"/>
    <w:rsid w:val="001D4DDE"/>
    <w:rsid w:val="001D5065"/>
    <w:rsid w:val="001D79AF"/>
    <w:rsid w:val="001E0F8D"/>
    <w:rsid w:val="001F6422"/>
    <w:rsid w:val="00200E9A"/>
    <w:rsid w:val="00204082"/>
    <w:rsid w:val="002133F7"/>
    <w:rsid w:val="00222798"/>
    <w:rsid w:val="002326C8"/>
    <w:rsid w:val="00241B50"/>
    <w:rsid w:val="002421C0"/>
    <w:rsid w:val="002527E6"/>
    <w:rsid w:val="00267544"/>
    <w:rsid w:val="00274C79"/>
    <w:rsid w:val="00282F61"/>
    <w:rsid w:val="00292718"/>
    <w:rsid w:val="00294247"/>
    <w:rsid w:val="00297B2E"/>
    <w:rsid w:val="002A61DC"/>
    <w:rsid w:val="002A72DA"/>
    <w:rsid w:val="002B0CBA"/>
    <w:rsid w:val="002B18CE"/>
    <w:rsid w:val="002B36CF"/>
    <w:rsid w:val="002D0D8F"/>
    <w:rsid w:val="002D35F5"/>
    <w:rsid w:val="002D376B"/>
    <w:rsid w:val="002F0A3C"/>
    <w:rsid w:val="002F1995"/>
    <w:rsid w:val="002F596E"/>
    <w:rsid w:val="00302988"/>
    <w:rsid w:val="003029FD"/>
    <w:rsid w:val="00303571"/>
    <w:rsid w:val="00313FF8"/>
    <w:rsid w:val="003151AE"/>
    <w:rsid w:val="0031533F"/>
    <w:rsid w:val="003258B1"/>
    <w:rsid w:val="00330569"/>
    <w:rsid w:val="00340497"/>
    <w:rsid w:val="00343331"/>
    <w:rsid w:val="00345CBB"/>
    <w:rsid w:val="003472BD"/>
    <w:rsid w:val="00352399"/>
    <w:rsid w:val="00352CEB"/>
    <w:rsid w:val="003800FE"/>
    <w:rsid w:val="00386366"/>
    <w:rsid w:val="00390501"/>
    <w:rsid w:val="00397FE9"/>
    <w:rsid w:val="003B03BE"/>
    <w:rsid w:val="003B238F"/>
    <w:rsid w:val="003D68DA"/>
    <w:rsid w:val="003E0535"/>
    <w:rsid w:val="003E2210"/>
    <w:rsid w:val="003E34C1"/>
    <w:rsid w:val="003E4CC4"/>
    <w:rsid w:val="003F162F"/>
    <w:rsid w:val="003F3DC8"/>
    <w:rsid w:val="003F5382"/>
    <w:rsid w:val="003F7E92"/>
    <w:rsid w:val="00403040"/>
    <w:rsid w:val="004054A6"/>
    <w:rsid w:val="00416EBC"/>
    <w:rsid w:val="00420F47"/>
    <w:rsid w:val="004218CD"/>
    <w:rsid w:val="00427292"/>
    <w:rsid w:val="004303ED"/>
    <w:rsid w:val="00431D40"/>
    <w:rsid w:val="0044067D"/>
    <w:rsid w:val="00440EB1"/>
    <w:rsid w:val="00441128"/>
    <w:rsid w:val="004770EB"/>
    <w:rsid w:val="00481BFE"/>
    <w:rsid w:val="00490F78"/>
    <w:rsid w:val="0049431D"/>
    <w:rsid w:val="004A1D35"/>
    <w:rsid w:val="004A4630"/>
    <w:rsid w:val="004A7F5C"/>
    <w:rsid w:val="004B24EE"/>
    <w:rsid w:val="004B277E"/>
    <w:rsid w:val="004B3CFF"/>
    <w:rsid w:val="004C0841"/>
    <w:rsid w:val="004D76A1"/>
    <w:rsid w:val="004E036D"/>
    <w:rsid w:val="004E0FCC"/>
    <w:rsid w:val="004E48BF"/>
    <w:rsid w:val="004E6D2E"/>
    <w:rsid w:val="004F2321"/>
    <w:rsid w:val="004F2B3A"/>
    <w:rsid w:val="004F638D"/>
    <w:rsid w:val="00502FC8"/>
    <w:rsid w:val="00506426"/>
    <w:rsid w:val="0050717C"/>
    <w:rsid w:val="0050785B"/>
    <w:rsid w:val="00510A09"/>
    <w:rsid w:val="00511389"/>
    <w:rsid w:val="00514ADA"/>
    <w:rsid w:val="005437BE"/>
    <w:rsid w:val="005564EE"/>
    <w:rsid w:val="00584AB3"/>
    <w:rsid w:val="005931B8"/>
    <w:rsid w:val="0059490A"/>
    <w:rsid w:val="005A4F65"/>
    <w:rsid w:val="005A660E"/>
    <w:rsid w:val="005A7A63"/>
    <w:rsid w:val="005D7BB1"/>
    <w:rsid w:val="005E0305"/>
    <w:rsid w:val="005E7BFC"/>
    <w:rsid w:val="0060111B"/>
    <w:rsid w:val="00602F4C"/>
    <w:rsid w:val="006105C7"/>
    <w:rsid w:val="00612E3D"/>
    <w:rsid w:val="00621106"/>
    <w:rsid w:val="006214DF"/>
    <w:rsid w:val="00624B6D"/>
    <w:rsid w:val="00625304"/>
    <w:rsid w:val="00633EDD"/>
    <w:rsid w:val="00642205"/>
    <w:rsid w:val="00642A6A"/>
    <w:rsid w:val="00642EB2"/>
    <w:rsid w:val="00644A3C"/>
    <w:rsid w:val="00644F42"/>
    <w:rsid w:val="00646FE4"/>
    <w:rsid w:val="00651233"/>
    <w:rsid w:val="00653A83"/>
    <w:rsid w:val="006556D6"/>
    <w:rsid w:val="006566D8"/>
    <w:rsid w:val="00662606"/>
    <w:rsid w:val="00665976"/>
    <w:rsid w:val="00685067"/>
    <w:rsid w:val="006B3FF1"/>
    <w:rsid w:val="006D4ECC"/>
    <w:rsid w:val="006E08CB"/>
    <w:rsid w:val="006E1C3E"/>
    <w:rsid w:val="006E26EC"/>
    <w:rsid w:val="006E4266"/>
    <w:rsid w:val="00700ACD"/>
    <w:rsid w:val="0071474F"/>
    <w:rsid w:val="00725961"/>
    <w:rsid w:val="0073094A"/>
    <w:rsid w:val="00732A44"/>
    <w:rsid w:val="00734010"/>
    <w:rsid w:val="00742CD5"/>
    <w:rsid w:val="007434FB"/>
    <w:rsid w:val="00756726"/>
    <w:rsid w:val="0075784A"/>
    <w:rsid w:val="00762048"/>
    <w:rsid w:val="00764828"/>
    <w:rsid w:val="00767F28"/>
    <w:rsid w:val="00767F93"/>
    <w:rsid w:val="00770FF1"/>
    <w:rsid w:val="00776B94"/>
    <w:rsid w:val="0078241B"/>
    <w:rsid w:val="007865F2"/>
    <w:rsid w:val="007A2F16"/>
    <w:rsid w:val="007A57FE"/>
    <w:rsid w:val="007A6D8B"/>
    <w:rsid w:val="007B7C66"/>
    <w:rsid w:val="007C0CBB"/>
    <w:rsid w:val="007C34B4"/>
    <w:rsid w:val="007D1C44"/>
    <w:rsid w:val="007E3295"/>
    <w:rsid w:val="007E43ED"/>
    <w:rsid w:val="007E53F6"/>
    <w:rsid w:val="007F1A93"/>
    <w:rsid w:val="007F25BA"/>
    <w:rsid w:val="007F2630"/>
    <w:rsid w:val="007F6E8B"/>
    <w:rsid w:val="0080136B"/>
    <w:rsid w:val="00810DD0"/>
    <w:rsid w:val="00812D85"/>
    <w:rsid w:val="00812EA1"/>
    <w:rsid w:val="00817705"/>
    <w:rsid w:val="008256F4"/>
    <w:rsid w:val="008375FA"/>
    <w:rsid w:val="008433EC"/>
    <w:rsid w:val="00843650"/>
    <w:rsid w:val="0084521C"/>
    <w:rsid w:val="00846BA8"/>
    <w:rsid w:val="008502A2"/>
    <w:rsid w:val="00850434"/>
    <w:rsid w:val="00854C29"/>
    <w:rsid w:val="00855C09"/>
    <w:rsid w:val="008573FE"/>
    <w:rsid w:val="00875FD0"/>
    <w:rsid w:val="00895554"/>
    <w:rsid w:val="008A0CB5"/>
    <w:rsid w:val="008A1A1F"/>
    <w:rsid w:val="008A67E1"/>
    <w:rsid w:val="008A7E91"/>
    <w:rsid w:val="008B0E92"/>
    <w:rsid w:val="008B1DA8"/>
    <w:rsid w:val="008B6B0A"/>
    <w:rsid w:val="008B71F3"/>
    <w:rsid w:val="008C6306"/>
    <w:rsid w:val="008C7432"/>
    <w:rsid w:val="008E1E6A"/>
    <w:rsid w:val="008E4D05"/>
    <w:rsid w:val="008F2D1C"/>
    <w:rsid w:val="008F52E0"/>
    <w:rsid w:val="00900E17"/>
    <w:rsid w:val="009035CA"/>
    <w:rsid w:val="00912AB0"/>
    <w:rsid w:val="00916970"/>
    <w:rsid w:val="00916BB3"/>
    <w:rsid w:val="00920E9D"/>
    <w:rsid w:val="0093214A"/>
    <w:rsid w:val="009326C4"/>
    <w:rsid w:val="00932B2B"/>
    <w:rsid w:val="00932CEC"/>
    <w:rsid w:val="00937704"/>
    <w:rsid w:val="00945909"/>
    <w:rsid w:val="00952BE8"/>
    <w:rsid w:val="009566AD"/>
    <w:rsid w:val="00957172"/>
    <w:rsid w:val="0096030E"/>
    <w:rsid w:val="009666EB"/>
    <w:rsid w:val="00971ADD"/>
    <w:rsid w:val="00972A77"/>
    <w:rsid w:val="0098374C"/>
    <w:rsid w:val="00990457"/>
    <w:rsid w:val="0099498B"/>
    <w:rsid w:val="00996701"/>
    <w:rsid w:val="009977F5"/>
    <w:rsid w:val="009A4BB5"/>
    <w:rsid w:val="009B0401"/>
    <w:rsid w:val="009B7A36"/>
    <w:rsid w:val="009C4C10"/>
    <w:rsid w:val="009D5043"/>
    <w:rsid w:val="009D6D4D"/>
    <w:rsid w:val="009D7E15"/>
    <w:rsid w:val="009E14E0"/>
    <w:rsid w:val="009E2A3C"/>
    <w:rsid w:val="009F1FFF"/>
    <w:rsid w:val="009F64DF"/>
    <w:rsid w:val="00A01CF7"/>
    <w:rsid w:val="00A04E9E"/>
    <w:rsid w:val="00A11823"/>
    <w:rsid w:val="00A2088B"/>
    <w:rsid w:val="00A363E5"/>
    <w:rsid w:val="00A40959"/>
    <w:rsid w:val="00A51D0E"/>
    <w:rsid w:val="00A57317"/>
    <w:rsid w:val="00A61A31"/>
    <w:rsid w:val="00A61C7A"/>
    <w:rsid w:val="00A736AA"/>
    <w:rsid w:val="00A83DC0"/>
    <w:rsid w:val="00A857AF"/>
    <w:rsid w:val="00AA50F3"/>
    <w:rsid w:val="00AB195A"/>
    <w:rsid w:val="00AB6518"/>
    <w:rsid w:val="00AB7D1C"/>
    <w:rsid w:val="00AC1290"/>
    <w:rsid w:val="00AC1F7D"/>
    <w:rsid w:val="00AC4A6F"/>
    <w:rsid w:val="00AD167A"/>
    <w:rsid w:val="00AD4766"/>
    <w:rsid w:val="00AE0842"/>
    <w:rsid w:val="00AE69AC"/>
    <w:rsid w:val="00B03D40"/>
    <w:rsid w:val="00B03D46"/>
    <w:rsid w:val="00B0420A"/>
    <w:rsid w:val="00B04506"/>
    <w:rsid w:val="00B06E09"/>
    <w:rsid w:val="00B107B6"/>
    <w:rsid w:val="00B12265"/>
    <w:rsid w:val="00B137C6"/>
    <w:rsid w:val="00B15309"/>
    <w:rsid w:val="00B2217E"/>
    <w:rsid w:val="00B254FD"/>
    <w:rsid w:val="00B27087"/>
    <w:rsid w:val="00B2740D"/>
    <w:rsid w:val="00B41BEA"/>
    <w:rsid w:val="00B51AFE"/>
    <w:rsid w:val="00B6731D"/>
    <w:rsid w:val="00B71F7A"/>
    <w:rsid w:val="00B75474"/>
    <w:rsid w:val="00B75BBC"/>
    <w:rsid w:val="00B84774"/>
    <w:rsid w:val="00B84979"/>
    <w:rsid w:val="00B86FA5"/>
    <w:rsid w:val="00B8770F"/>
    <w:rsid w:val="00B91498"/>
    <w:rsid w:val="00B91F66"/>
    <w:rsid w:val="00B92985"/>
    <w:rsid w:val="00B976DA"/>
    <w:rsid w:val="00BA2799"/>
    <w:rsid w:val="00BA6A6E"/>
    <w:rsid w:val="00BB74C5"/>
    <w:rsid w:val="00BC1168"/>
    <w:rsid w:val="00BC61BC"/>
    <w:rsid w:val="00BD0C77"/>
    <w:rsid w:val="00BD0FF2"/>
    <w:rsid w:val="00BD2469"/>
    <w:rsid w:val="00BE4646"/>
    <w:rsid w:val="00BE6097"/>
    <w:rsid w:val="00BF22DD"/>
    <w:rsid w:val="00BF2DC6"/>
    <w:rsid w:val="00BF4274"/>
    <w:rsid w:val="00BF4FE6"/>
    <w:rsid w:val="00BF5693"/>
    <w:rsid w:val="00C128A7"/>
    <w:rsid w:val="00C1378C"/>
    <w:rsid w:val="00C27571"/>
    <w:rsid w:val="00C35EE7"/>
    <w:rsid w:val="00C41310"/>
    <w:rsid w:val="00C43282"/>
    <w:rsid w:val="00C440D3"/>
    <w:rsid w:val="00C50E17"/>
    <w:rsid w:val="00C568E7"/>
    <w:rsid w:val="00C645E4"/>
    <w:rsid w:val="00C64D20"/>
    <w:rsid w:val="00C67A99"/>
    <w:rsid w:val="00C70FD8"/>
    <w:rsid w:val="00C77419"/>
    <w:rsid w:val="00C81060"/>
    <w:rsid w:val="00C84534"/>
    <w:rsid w:val="00C86E44"/>
    <w:rsid w:val="00CA6EE3"/>
    <w:rsid w:val="00CC59F0"/>
    <w:rsid w:val="00CD4B2A"/>
    <w:rsid w:val="00CE1ABE"/>
    <w:rsid w:val="00CE6D12"/>
    <w:rsid w:val="00CF18A3"/>
    <w:rsid w:val="00CF5A37"/>
    <w:rsid w:val="00D01317"/>
    <w:rsid w:val="00D065E5"/>
    <w:rsid w:val="00D2049D"/>
    <w:rsid w:val="00D32D00"/>
    <w:rsid w:val="00D34932"/>
    <w:rsid w:val="00D35B32"/>
    <w:rsid w:val="00D46100"/>
    <w:rsid w:val="00D62488"/>
    <w:rsid w:val="00D701BB"/>
    <w:rsid w:val="00D727D4"/>
    <w:rsid w:val="00D73D81"/>
    <w:rsid w:val="00DB0C71"/>
    <w:rsid w:val="00DB1F38"/>
    <w:rsid w:val="00DB5120"/>
    <w:rsid w:val="00DC7B94"/>
    <w:rsid w:val="00DD01DE"/>
    <w:rsid w:val="00DD3A71"/>
    <w:rsid w:val="00DD6864"/>
    <w:rsid w:val="00DE0598"/>
    <w:rsid w:val="00DE2E9C"/>
    <w:rsid w:val="00DE5205"/>
    <w:rsid w:val="00DF2343"/>
    <w:rsid w:val="00DF44AA"/>
    <w:rsid w:val="00E058F1"/>
    <w:rsid w:val="00E12922"/>
    <w:rsid w:val="00E1644C"/>
    <w:rsid w:val="00E17B2D"/>
    <w:rsid w:val="00E17BA8"/>
    <w:rsid w:val="00E214BF"/>
    <w:rsid w:val="00E24A0E"/>
    <w:rsid w:val="00E26176"/>
    <w:rsid w:val="00E266C4"/>
    <w:rsid w:val="00E268F8"/>
    <w:rsid w:val="00E27704"/>
    <w:rsid w:val="00E42AB9"/>
    <w:rsid w:val="00E562B4"/>
    <w:rsid w:val="00E64D57"/>
    <w:rsid w:val="00E74B6D"/>
    <w:rsid w:val="00E916F7"/>
    <w:rsid w:val="00E945BE"/>
    <w:rsid w:val="00E95701"/>
    <w:rsid w:val="00EC3AE8"/>
    <w:rsid w:val="00EC7A0F"/>
    <w:rsid w:val="00ED000D"/>
    <w:rsid w:val="00ED24BD"/>
    <w:rsid w:val="00ED3612"/>
    <w:rsid w:val="00ED4EAD"/>
    <w:rsid w:val="00EF4F7B"/>
    <w:rsid w:val="00F030D4"/>
    <w:rsid w:val="00F044AB"/>
    <w:rsid w:val="00F07DB3"/>
    <w:rsid w:val="00F1518D"/>
    <w:rsid w:val="00F22D0A"/>
    <w:rsid w:val="00F277FE"/>
    <w:rsid w:val="00F30AF5"/>
    <w:rsid w:val="00F37C2F"/>
    <w:rsid w:val="00F441DD"/>
    <w:rsid w:val="00F51256"/>
    <w:rsid w:val="00F607F6"/>
    <w:rsid w:val="00F62DC0"/>
    <w:rsid w:val="00F636DA"/>
    <w:rsid w:val="00F70B87"/>
    <w:rsid w:val="00F95E0E"/>
    <w:rsid w:val="00FA6D08"/>
    <w:rsid w:val="00FA75F6"/>
    <w:rsid w:val="00FB0D92"/>
    <w:rsid w:val="00FB51AB"/>
    <w:rsid w:val="00FB6926"/>
    <w:rsid w:val="00FC06E0"/>
    <w:rsid w:val="00FC1C14"/>
    <w:rsid w:val="00FC41F4"/>
    <w:rsid w:val="00FC553A"/>
    <w:rsid w:val="00FE5618"/>
    <w:rsid w:val="00FF2E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F2630"/>
    <w:pPr>
      <w:ind w:left="720"/>
      <w:contextualSpacing/>
    </w:pPr>
  </w:style>
  <w:style w:type="paragraph" w:styleId="Textbubliny">
    <w:name w:val="Balloon Text"/>
    <w:basedOn w:val="Normlny"/>
    <w:link w:val="TextbublinyChar"/>
    <w:uiPriority w:val="99"/>
    <w:semiHidden/>
    <w:unhideWhenUsed/>
    <w:rsid w:val="00810DD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0DD0"/>
    <w:rPr>
      <w:rFonts w:ascii="Tahoma" w:hAnsi="Tahoma" w:cs="Tahoma"/>
      <w:sz w:val="16"/>
      <w:szCs w:val="16"/>
    </w:rPr>
  </w:style>
  <w:style w:type="paragraph" w:styleId="Normlnywebov">
    <w:name w:val="Normal (Web)"/>
    <w:basedOn w:val="Normlny"/>
    <w:unhideWhenUsed/>
    <w:rsid w:val="008A0CB5"/>
    <w:pPr>
      <w:spacing w:before="100" w:beforeAutospacing="1" w:after="119" w:line="240" w:lineRule="auto"/>
    </w:pPr>
    <w:rPr>
      <w:rFonts w:ascii="Times New Roman" w:eastAsia="Times New Roman" w:hAnsi="Times New Roman" w:cs="Times New Roman"/>
      <w:sz w:val="24"/>
      <w:szCs w:val="24"/>
      <w:lang w:eastAsia="sk-SK"/>
    </w:rPr>
  </w:style>
  <w:style w:type="character" w:styleId="Siln">
    <w:name w:val="Strong"/>
    <w:basedOn w:val="Predvolenpsmoodseku"/>
    <w:qFormat/>
    <w:rsid w:val="00732A44"/>
    <w:rPr>
      <w:b/>
      <w:bCs/>
    </w:rPr>
  </w:style>
  <w:style w:type="paragraph" w:customStyle="1" w:styleId="center">
    <w:name w:val="center"/>
    <w:basedOn w:val="Normlny"/>
    <w:rsid w:val="00732A4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F2630"/>
    <w:pPr>
      <w:ind w:left="720"/>
      <w:contextualSpacing/>
    </w:pPr>
  </w:style>
  <w:style w:type="paragraph" w:styleId="Textbubliny">
    <w:name w:val="Balloon Text"/>
    <w:basedOn w:val="Normlny"/>
    <w:link w:val="TextbublinyChar"/>
    <w:uiPriority w:val="99"/>
    <w:semiHidden/>
    <w:unhideWhenUsed/>
    <w:rsid w:val="00810DD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0DD0"/>
    <w:rPr>
      <w:rFonts w:ascii="Tahoma" w:hAnsi="Tahoma" w:cs="Tahoma"/>
      <w:sz w:val="16"/>
      <w:szCs w:val="16"/>
    </w:rPr>
  </w:style>
  <w:style w:type="paragraph" w:styleId="Normlnywebov">
    <w:name w:val="Normal (Web)"/>
    <w:basedOn w:val="Normlny"/>
    <w:unhideWhenUsed/>
    <w:rsid w:val="008A0CB5"/>
    <w:pPr>
      <w:spacing w:before="100" w:beforeAutospacing="1" w:after="119" w:line="240" w:lineRule="auto"/>
    </w:pPr>
    <w:rPr>
      <w:rFonts w:ascii="Times New Roman" w:eastAsia="Times New Roman" w:hAnsi="Times New Roman" w:cs="Times New Roman"/>
      <w:sz w:val="24"/>
      <w:szCs w:val="24"/>
      <w:lang w:eastAsia="sk-SK"/>
    </w:rPr>
  </w:style>
  <w:style w:type="character" w:styleId="Siln">
    <w:name w:val="Strong"/>
    <w:basedOn w:val="Predvolenpsmoodseku"/>
    <w:qFormat/>
    <w:rsid w:val="00732A44"/>
    <w:rPr>
      <w:b/>
      <w:bCs/>
    </w:rPr>
  </w:style>
  <w:style w:type="paragraph" w:customStyle="1" w:styleId="center">
    <w:name w:val="center"/>
    <w:basedOn w:val="Normlny"/>
    <w:rsid w:val="00732A4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5061">
      <w:bodyDiv w:val="1"/>
      <w:marLeft w:val="0"/>
      <w:marRight w:val="0"/>
      <w:marTop w:val="0"/>
      <w:marBottom w:val="0"/>
      <w:divBdr>
        <w:top w:val="none" w:sz="0" w:space="0" w:color="auto"/>
        <w:left w:val="none" w:sz="0" w:space="0" w:color="auto"/>
        <w:bottom w:val="none" w:sz="0" w:space="0" w:color="auto"/>
        <w:right w:val="none" w:sz="0" w:space="0" w:color="auto"/>
      </w:divBdr>
    </w:div>
    <w:div w:id="628437383">
      <w:bodyDiv w:val="1"/>
      <w:marLeft w:val="0"/>
      <w:marRight w:val="0"/>
      <w:marTop w:val="0"/>
      <w:marBottom w:val="0"/>
      <w:divBdr>
        <w:top w:val="none" w:sz="0" w:space="0" w:color="auto"/>
        <w:left w:val="none" w:sz="0" w:space="0" w:color="auto"/>
        <w:bottom w:val="none" w:sz="0" w:space="0" w:color="auto"/>
        <w:right w:val="none" w:sz="0" w:space="0" w:color="auto"/>
      </w:divBdr>
    </w:div>
    <w:div w:id="873662710">
      <w:bodyDiv w:val="1"/>
      <w:marLeft w:val="0"/>
      <w:marRight w:val="0"/>
      <w:marTop w:val="0"/>
      <w:marBottom w:val="0"/>
      <w:divBdr>
        <w:top w:val="none" w:sz="0" w:space="0" w:color="auto"/>
        <w:left w:val="none" w:sz="0" w:space="0" w:color="auto"/>
        <w:bottom w:val="none" w:sz="0" w:space="0" w:color="auto"/>
        <w:right w:val="none" w:sz="0" w:space="0" w:color="auto"/>
      </w:divBdr>
    </w:div>
    <w:div w:id="1028260055">
      <w:bodyDiv w:val="1"/>
      <w:marLeft w:val="0"/>
      <w:marRight w:val="0"/>
      <w:marTop w:val="0"/>
      <w:marBottom w:val="0"/>
      <w:divBdr>
        <w:top w:val="none" w:sz="0" w:space="0" w:color="auto"/>
        <w:left w:val="none" w:sz="0" w:space="0" w:color="auto"/>
        <w:bottom w:val="none" w:sz="0" w:space="0" w:color="auto"/>
        <w:right w:val="none" w:sz="0" w:space="0" w:color="auto"/>
      </w:divBdr>
    </w:div>
    <w:div w:id="1230262466">
      <w:bodyDiv w:val="1"/>
      <w:marLeft w:val="0"/>
      <w:marRight w:val="0"/>
      <w:marTop w:val="0"/>
      <w:marBottom w:val="0"/>
      <w:divBdr>
        <w:top w:val="none" w:sz="0" w:space="0" w:color="auto"/>
        <w:left w:val="none" w:sz="0" w:space="0" w:color="auto"/>
        <w:bottom w:val="none" w:sz="0" w:space="0" w:color="auto"/>
        <w:right w:val="none" w:sz="0" w:space="0" w:color="auto"/>
      </w:divBdr>
    </w:div>
    <w:div w:id="1417170976">
      <w:bodyDiv w:val="1"/>
      <w:marLeft w:val="0"/>
      <w:marRight w:val="0"/>
      <w:marTop w:val="0"/>
      <w:marBottom w:val="0"/>
      <w:divBdr>
        <w:top w:val="none" w:sz="0" w:space="0" w:color="auto"/>
        <w:left w:val="none" w:sz="0" w:space="0" w:color="auto"/>
        <w:bottom w:val="none" w:sz="0" w:space="0" w:color="auto"/>
        <w:right w:val="none" w:sz="0" w:space="0" w:color="auto"/>
      </w:divBdr>
    </w:div>
    <w:div w:id="1453938639">
      <w:bodyDiv w:val="1"/>
      <w:marLeft w:val="0"/>
      <w:marRight w:val="0"/>
      <w:marTop w:val="0"/>
      <w:marBottom w:val="0"/>
      <w:divBdr>
        <w:top w:val="none" w:sz="0" w:space="0" w:color="auto"/>
        <w:left w:val="none" w:sz="0" w:space="0" w:color="auto"/>
        <w:bottom w:val="none" w:sz="0" w:space="0" w:color="auto"/>
        <w:right w:val="none" w:sz="0" w:space="0" w:color="auto"/>
      </w:divBdr>
    </w:div>
    <w:div w:id="17352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1F4B-CF62-4AE1-9672-2F024CE3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1906</Words>
  <Characters>10869</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OBEC HRACHOVISTE</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HRACHOVISTE</dc:creator>
  <cp:lastModifiedBy>Kozarova</cp:lastModifiedBy>
  <cp:revision>17</cp:revision>
  <cp:lastPrinted>2024-10-08T07:50:00Z</cp:lastPrinted>
  <dcterms:created xsi:type="dcterms:W3CDTF">2024-10-01T08:57:00Z</dcterms:created>
  <dcterms:modified xsi:type="dcterms:W3CDTF">2024-10-08T07:52:00Z</dcterms:modified>
</cp:coreProperties>
</file>