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4" w:rsidRPr="008132D4" w:rsidRDefault="008132D4" w:rsidP="008132D4">
      <w:pPr>
        <w:jc w:val="center"/>
        <w:rPr>
          <w:b/>
          <w:sz w:val="28"/>
          <w:szCs w:val="28"/>
        </w:rPr>
      </w:pPr>
      <w:r w:rsidRPr="008132D4">
        <w:rPr>
          <w:b/>
          <w:sz w:val="28"/>
          <w:szCs w:val="28"/>
        </w:rPr>
        <w:t>VÝBEROVÉ KONANIE NA FUNKCIU HLAVNÝ KONTROLÓR</w:t>
      </w:r>
    </w:p>
    <w:p w:rsidR="008132D4" w:rsidRDefault="008132D4" w:rsidP="008132D4">
      <w:r>
        <w:t xml:space="preserve"> </w:t>
      </w:r>
    </w:p>
    <w:p w:rsidR="008132D4" w:rsidRPr="00926C0D" w:rsidRDefault="008132D4" w:rsidP="00926C0D">
      <w:pPr>
        <w:jc w:val="center"/>
      </w:pPr>
      <w:r w:rsidRPr="00926C0D">
        <w:rPr>
          <w:sz w:val="28"/>
          <w:szCs w:val="28"/>
        </w:rPr>
        <w:t xml:space="preserve">OBEC Hrachovište vypisuje </w:t>
      </w:r>
      <w:r w:rsidR="00BD50DB">
        <w:rPr>
          <w:sz w:val="28"/>
          <w:szCs w:val="28"/>
        </w:rPr>
        <w:t xml:space="preserve">opätovné </w:t>
      </w:r>
      <w:r w:rsidRPr="00926C0D">
        <w:rPr>
          <w:sz w:val="28"/>
          <w:szCs w:val="28"/>
        </w:rPr>
        <w:t>výberové konanie na funkciu</w:t>
      </w:r>
    </w:p>
    <w:p w:rsidR="008132D4" w:rsidRDefault="008132D4" w:rsidP="008132D4">
      <w:r>
        <w:t xml:space="preserve"> </w:t>
      </w:r>
    </w:p>
    <w:p w:rsidR="008132D4" w:rsidRPr="00926C0D" w:rsidRDefault="008132D4" w:rsidP="008132D4">
      <w:pPr>
        <w:jc w:val="center"/>
        <w:rPr>
          <w:b/>
          <w:sz w:val="24"/>
          <w:szCs w:val="24"/>
        </w:rPr>
      </w:pPr>
      <w:r w:rsidRPr="00926C0D">
        <w:rPr>
          <w:b/>
          <w:sz w:val="24"/>
          <w:szCs w:val="24"/>
        </w:rPr>
        <w:t>HLAVNÝ KONTROLÓR OBCE Hrachovište</w:t>
      </w:r>
    </w:p>
    <w:p w:rsidR="008132D4" w:rsidRDefault="008132D4" w:rsidP="008132D4">
      <w:r>
        <w:t xml:space="preserve"> </w:t>
      </w:r>
    </w:p>
    <w:p w:rsidR="008132D4" w:rsidRDefault="008132D4" w:rsidP="008132D4">
      <w:pPr>
        <w:jc w:val="center"/>
      </w:pPr>
      <w:r>
        <w:t xml:space="preserve">v súlade s § 18a ods. 2 zák. č. 369/1990 </w:t>
      </w:r>
      <w:proofErr w:type="spellStart"/>
      <w:r>
        <w:t>Z.z</w:t>
      </w:r>
      <w:proofErr w:type="spellEnd"/>
      <w:r>
        <w:t>. o obecnom zriadení, v znení neskorších predpisov.</w:t>
      </w:r>
    </w:p>
    <w:p w:rsidR="008132D4" w:rsidRDefault="00926C0D" w:rsidP="00926C0D">
      <w:r>
        <w:t xml:space="preserve"> </w:t>
      </w:r>
      <w:r w:rsidR="008132D4">
        <w:t xml:space="preserve">Kandidát na funkciu hlavného kontrolóra obce Hrachovište zašle alebo odovzdá písomnú žiadosť s predpísanými náležitosťami a prílohami (viď nižšie) do </w:t>
      </w:r>
      <w:r w:rsidR="00BD50DB">
        <w:t>29.7</w:t>
      </w:r>
      <w:r w:rsidR="008132D4">
        <w:t>.2020 (utorok) do 15.00 hod.</w:t>
      </w:r>
      <w:r>
        <w:t xml:space="preserve"> </w:t>
      </w:r>
      <w:r w:rsidR="008132D4">
        <w:t>na</w:t>
      </w:r>
    </w:p>
    <w:p w:rsidR="008132D4" w:rsidRDefault="008132D4" w:rsidP="008132D4">
      <w:r>
        <w:t xml:space="preserve"> </w:t>
      </w:r>
    </w:p>
    <w:p w:rsidR="008132D4" w:rsidRDefault="00926C0D" w:rsidP="008132D4">
      <w:pPr>
        <w:jc w:val="center"/>
      </w:pPr>
      <w:r>
        <w:t>Obecnom úrade v</w:t>
      </w:r>
      <w:r w:rsidR="008132D4">
        <w:t xml:space="preserve"> Hrachovišti č. 255, PSČ 916 16 v uzavretej obálke označenej</w:t>
      </w:r>
    </w:p>
    <w:p w:rsidR="008132D4" w:rsidRDefault="008132D4" w:rsidP="008132D4">
      <w:r>
        <w:t xml:space="preserve"> </w:t>
      </w:r>
    </w:p>
    <w:p w:rsidR="008132D4" w:rsidRPr="00926C0D" w:rsidRDefault="008132D4" w:rsidP="008132D4">
      <w:pPr>
        <w:jc w:val="center"/>
        <w:rPr>
          <w:b/>
        </w:rPr>
      </w:pPr>
      <w:r w:rsidRPr="00926C0D">
        <w:rPr>
          <w:b/>
        </w:rPr>
        <w:t>„VOĽBA HLAVNÉHO KONTROLÓRA – „NEOTVÁRAŤ!“</w:t>
      </w:r>
    </w:p>
    <w:p w:rsidR="008132D4" w:rsidRDefault="008132D4" w:rsidP="008132D4">
      <w:r>
        <w:t xml:space="preserve"> </w:t>
      </w:r>
    </w:p>
    <w:p w:rsidR="008132D4" w:rsidRDefault="008132D4" w:rsidP="008132D4">
      <w:r>
        <w:t xml:space="preserve">Výberové konanie sa uskutoční </w:t>
      </w:r>
      <w:r w:rsidR="00F413FD">
        <w:t>12</w:t>
      </w:r>
      <w:r w:rsidR="00BD50DB">
        <w:t>.8.2020</w:t>
      </w:r>
      <w:r>
        <w:t xml:space="preserve"> (</w:t>
      </w:r>
      <w:r w:rsidR="00F413FD">
        <w:t>streda</w:t>
      </w:r>
      <w:bookmarkStart w:id="0" w:name="_GoBack"/>
      <w:bookmarkEnd w:id="0"/>
      <w:r>
        <w:t xml:space="preserve">) na Obecnom úrade v Hrachovišti na zasadnutí Obecného zastupiteľstva  v Hrachovišti.  Pracovný úväzok je 3 hod. týždenne. </w:t>
      </w:r>
    </w:p>
    <w:p w:rsidR="008132D4" w:rsidRDefault="00926C0D" w:rsidP="008132D4">
      <w:r>
        <w:t xml:space="preserve"> </w:t>
      </w:r>
      <w:r w:rsidR="008132D4">
        <w:t xml:space="preserve">Požiadavky:  </w:t>
      </w:r>
    </w:p>
    <w:p w:rsidR="008132D4" w:rsidRDefault="008132D4" w:rsidP="008132D4">
      <w:pPr>
        <w:pStyle w:val="Odsekzoznamu"/>
        <w:numPr>
          <w:ilvl w:val="0"/>
          <w:numId w:val="1"/>
        </w:numPr>
      </w:pPr>
      <w:r>
        <w:t xml:space="preserve"> ukončené minimálne úplné stredné vzdelanie </w:t>
      </w:r>
    </w:p>
    <w:p w:rsidR="008132D4" w:rsidRDefault="008132D4" w:rsidP="008132D4">
      <w:pPr>
        <w:pStyle w:val="Odsekzoznamu"/>
        <w:numPr>
          <w:ilvl w:val="0"/>
          <w:numId w:val="1"/>
        </w:numPr>
      </w:pPr>
      <w:r>
        <w:t xml:space="preserve"> súhlas so zverejnením osobných údajov na účel vykonania voľby v zastupiteľstve</w:t>
      </w:r>
    </w:p>
    <w:p w:rsidR="008132D4" w:rsidRDefault="008132D4" w:rsidP="008132D4">
      <w:pPr>
        <w:pStyle w:val="Odsekzoznamu"/>
        <w:numPr>
          <w:ilvl w:val="0"/>
          <w:numId w:val="1"/>
        </w:numPr>
      </w:pPr>
      <w:r>
        <w:t xml:space="preserve"> úradne overená fotokópia príslušného dokladu o najvyššom dosiahnutom vzdelaní  </w:t>
      </w:r>
    </w:p>
    <w:p w:rsidR="008132D4" w:rsidRDefault="008132D4" w:rsidP="008132D4">
      <w:pPr>
        <w:pStyle w:val="Odsekzoznamu"/>
        <w:numPr>
          <w:ilvl w:val="0"/>
          <w:numId w:val="1"/>
        </w:numPr>
      </w:pPr>
      <w:r>
        <w:t xml:space="preserve"> profesijný životopis s prehľadom doterajšej praxe s uvedením pracovnej pozície</w:t>
      </w:r>
    </w:p>
    <w:p w:rsidR="008132D4" w:rsidRDefault="008132D4" w:rsidP="008132D4">
      <w:pPr>
        <w:pStyle w:val="Odsekzoznamu"/>
        <w:numPr>
          <w:ilvl w:val="0"/>
          <w:numId w:val="1"/>
        </w:numPr>
      </w:pPr>
      <w:r>
        <w:t xml:space="preserve"> výpis z registra trestov nie starší ako 3 mesiace </w:t>
      </w:r>
    </w:p>
    <w:p w:rsidR="008132D4" w:rsidRDefault="008132D4" w:rsidP="008132D4">
      <w:pPr>
        <w:pStyle w:val="Odsekzoznamu"/>
        <w:numPr>
          <w:ilvl w:val="0"/>
          <w:numId w:val="1"/>
        </w:numPr>
      </w:pPr>
      <w:r>
        <w:t xml:space="preserve"> znalosť základných noriem samosprávy </w:t>
      </w:r>
    </w:p>
    <w:p w:rsidR="008132D4" w:rsidRDefault="00926C0D" w:rsidP="008132D4">
      <w:r>
        <w:t xml:space="preserve"> </w:t>
      </w:r>
      <w:r w:rsidR="008132D4">
        <w:t xml:space="preserve">Všeobecné podmienky: </w:t>
      </w:r>
    </w:p>
    <w:p w:rsidR="008132D4" w:rsidRDefault="00926C0D" w:rsidP="008132D4">
      <w:r>
        <w:t xml:space="preserve"> - </w:t>
      </w:r>
      <w:r w:rsidR="008132D4">
        <w:t xml:space="preserve"> hlavný kontrolór je volený obecným zastupiteľstvom na 6 rokov, je pracovníkom obce a za svoju činnosť zodpovedá zastupiteľstvu, ktorému 2x ročne podáva správu o svojej činnosti</w:t>
      </w:r>
    </w:p>
    <w:p w:rsidR="00926C0D" w:rsidRDefault="008132D4" w:rsidP="008132D4">
      <w:r>
        <w:t xml:space="preserve"> - funkcia hlavného kontrolóra nie je zlučiteľná s výkonom funkcie poslanca obecného zastupiteľstva, </w:t>
      </w:r>
      <w:r w:rsidR="00926C0D">
        <w:t>starostu</w:t>
      </w:r>
      <w:r>
        <w:t xml:space="preserve">, </w:t>
      </w:r>
      <w:r w:rsidR="00926C0D">
        <w:t xml:space="preserve">člena orgánu právnickej osoby, ktorej zriaďovateľom alebo zakladateľom je obec, iného zamestnanca obce a podľa osobitného zákona </w:t>
      </w:r>
    </w:p>
    <w:p w:rsidR="008132D4" w:rsidRDefault="008132D4" w:rsidP="008132D4">
      <w:r>
        <w:t xml:space="preserve">- vykonáva kontrolu úloh obce vyplývajúcich z pôsobnosti a kompetencií obce  </w:t>
      </w:r>
    </w:p>
    <w:p w:rsidR="00926C0D" w:rsidRDefault="00926C0D" w:rsidP="008132D4"/>
    <w:p w:rsidR="008132D4" w:rsidRDefault="00926C0D" w:rsidP="008132D4">
      <w:r>
        <w:lastRenderedPageBreak/>
        <w:t xml:space="preserve"> </w:t>
      </w:r>
      <w:r w:rsidR="008132D4">
        <w:t xml:space="preserve">Vykonáva kontrolu: </w:t>
      </w:r>
    </w:p>
    <w:p w:rsidR="00926C0D" w:rsidRDefault="00926C0D" w:rsidP="00926C0D">
      <w:pPr>
        <w:ind w:left="708"/>
      </w:pPr>
      <w:r>
        <w:t>-</w:t>
      </w:r>
      <w:r w:rsidR="008132D4">
        <w:t xml:space="preserve"> </w:t>
      </w:r>
      <w:r>
        <w:t xml:space="preserve"> </w:t>
      </w:r>
      <w:r w:rsidR="008132D4">
        <w:t xml:space="preserve">nakladania s majetkom obce a s majetkom vo vlastníctve štátu, prípadne vo vlastníctve iných právnických a fyzických osôb, ktorý bol obci zverejnený  </w:t>
      </w:r>
    </w:p>
    <w:p w:rsidR="00926C0D" w:rsidRDefault="00926C0D" w:rsidP="00926C0D">
      <w:pPr>
        <w:ind w:firstLine="708"/>
      </w:pPr>
      <w:r>
        <w:t xml:space="preserve">- </w:t>
      </w:r>
      <w:r w:rsidR="008132D4">
        <w:t xml:space="preserve">účtovníctva a pokladničných operácii na obecnom úrade </w:t>
      </w:r>
    </w:p>
    <w:p w:rsidR="00926C0D" w:rsidRDefault="00926C0D" w:rsidP="00926C0D">
      <w:pPr>
        <w:ind w:firstLine="708"/>
      </w:pPr>
      <w:r>
        <w:t xml:space="preserve"> - </w:t>
      </w:r>
      <w:r w:rsidR="008132D4">
        <w:t xml:space="preserve"> príjmovej a výdavkovej časti rozpočtu, jeho zmien a záverečného účtu</w:t>
      </w:r>
    </w:p>
    <w:p w:rsidR="00926C0D" w:rsidRDefault="00926C0D" w:rsidP="00926C0D">
      <w:pPr>
        <w:ind w:left="708"/>
      </w:pPr>
      <w:r>
        <w:t xml:space="preserve">  -</w:t>
      </w:r>
      <w:r w:rsidR="008132D4">
        <w:t xml:space="preserve"> správnosti a opodstatnenosti čerpania finančných prostriedkov obci účelovo poskytnutých, </w:t>
      </w:r>
      <w:r>
        <w:t xml:space="preserve">  </w:t>
      </w:r>
      <w:r w:rsidR="008132D4">
        <w:t xml:space="preserve">fondov a dotácií  </w:t>
      </w:r>
    </w:p>
    <w:p w:rsidR="00926C0D" w:rsidRDefault="00926C0D" w:rsidP="00926C0D">
      <w:pPr>
        <w:ind w:firstLine="708"/>
      </w:pPr>
      <w:r>
        <w:t>-</w:t>
      </w:r>
      <w:r w:rsidR="008132D4">
        <w:t xml:space="preserve"> hospodárenie s finančnými prostriedkami </w:t>
      </w:r>
    </w:p>
    <w:p w:rsidR="00926C0D" w:rsidRDefault="00926C0D" w:rsidP="00926C0D">
      <w:pPr>
        <w:ind w:firstLine="708"/>
      </w:pPr>
      <w:r>
        <w:t xml:space="preserve"> -</w:t>
      </w:r>
      <w:r w:rsidR="008132D4">
        <w:t xml:space="preserve"> plnenie úloh vyplývajúcich zo zákona o obecnom zriadení a z rozhodnutí orgánov obce</w:t>
      </w:r>
    </w:p>
    <w:p w:rsidR="008132D4" w:rsidRDefault="00926C0D" w:rsidP="008132D4">
      <w:r>
        <w:t xml:space="preserve"> </w:t>
      </w:r>
      <w:r>
        <w:tab/>
        <w:t xml:space="preserve"> -</w:t>
      </w:r>
      <w:r w:rsidR="008132D4">
        <w:t xml:space="preserve"> dodržiavanie všeobecne záväzných nariadení obce a ostatných vnútorných predpisov obce  </w:t>
      </w:r>
    </w:p>
    <w:p w:rsidR="008132D4" w:rsidRDefault="008132D4" w:rsidP="008132D4"/>
    <w:p w:rsidR="00926C0D" w:rsidRDefault="008132D4" w:rsidP="008132D4">
      <w:r>
        <w:t xml:space="preserve"> Preveruje: </w:t>
      </w:r>
    </w:p>
    <w:p w:rsidR="00926C0D" w:rsidRDefault="008132D4" w:rsidP="00926C0D">
      <w:pPr>
        <w:pStyle w:val="Odsekzoznamu"/>
        <w:numPr>
          <w:ilvl w:val="0"/>
          <w:numId w:val="1"/>
        </w:numPr>
      </w:pPr>
      <w:r>
        <w:t xml:space="preserve"> tvorbu a čerpanie rozpočtu obce  </w:t>
      </w:r>
    </w:p>
    <w:p w:rsidR="008132D4" w:rsidRDefault="008132D4" w:rsidP="00926C0D">
      <w:pPr>
        <w:pStyle w:val="Odsekzoznamu"/>
        <w:numPr>
          <w:ilvl w:val="0"/>
          <w:numId w:val="1"/>
        </w:numPr>
      </w:pPr>
      <w:r>
        <w:t xml:space="preserve"> opodstatnenosť zavedenia alebo zrušenia poplatkov obce  </w:t>
      </w:r>
    </w:p>
    <w:p w:rsidR="008132D4" w:rsidRDefault="008132D4" w:rsidP="008132D4">
      <w:r>
        <w:t xml:space="preserve"> </w:t>
      </w:r>
    </w:p>
    <w:p w:rsidR="00926C0D" w:rsidRDefault="008132D4" w:rsidP="008132D4">
      <w:r>
        <w:t xml:space="preserve">Vypracúva odborné stanoviská: </w:t>
      </w:r>
    </w:p>
    <w:p w:rsidR="00926C0D" w:rsidRDefault="008132D4" w:rsidP="00926C0D">
      <w:pPr>
        <w:pStyle w:val="Odsekzoznamu"/>
        <w:numPr>
          <w:ilvl w:val="0"/>
          <w:numId w:val="1"/>
        </w:numPr>
      </w:pPr>
      <w:r>
        <w:t>k návrhu rozpočtu a záverečnému účtu obce pred ich schválením obecným zastupiteľstvom</w:t>
      </w:r>
    </w:p>
    <w:p w:rsidR="00926C0D" w:rsidRDefault="008132D4" w:rsidP="00926C0D">
      <w:pPr>
        <w:pStyle w:val="Odsekzoznamu"/>
        <w:numPr>
          <w:ilvl w:val="0"/>
          <w:numId w:val="1"/>
        </w:numPr>
      </w:pPr>
      <w:r>
        <w:t xml:space="preserve"> možnosti poskytovania úveru, pôžičky a dotácií </w:t>
      </w:r>
    </w:p>
    <w:p w:rsidR="00926C0D" w:rsidRDefault="008132D4" w:rsidP="00926C0D">
      <w:pPr>
        <w:pStyle w:val="Odsekzoznamu"/>
        <w:numPr>
          <w:ilvl w:val="0"/>
          <w:numId w:val="1"/>
        </w:numPr>
      </w:pPr>
      <w:r>
        <w:t xml:space="preserve"> výsledky kontroly spolu s návrhmi na odstránenie zistených nedostatkov predkladá obecnému zastupiteľstvu </w:t>
      </w:r>
    </w:p>
    <w:p w:rsidR="008132D4" w:rsidRDefault="008132D4" w:rsidP="00926C0D">
      <w:pPr>
        <w:pStyle w:val="Odsekzoznamu"/>
        <w:numPr>
          <w:ilvl w:val="0"/>
          <w:numId w:val="1"/>
        </w:numPr>
      </w:pPr>
      <w:r>
        <w:t xml:space="preserve"> zúčastňuje sa na zasadnutí obecného zastupiteľstva s poradným hlasom.  </w:t>
      </w:r>
    </w:p>
    <w:p w:rsidR="008132D4" w:rsidRDefault="008132D4" w:rsidP="008132D4">
      <w:r>
        <w:t xml:space="preserve"> </w:t>
      </w:r>
    </w:p>
    <w:p w:rsidR="008132D4" w:rsidRDefault="008132D4" w:rsidP="008132D4">
      <w:r>
        <w:t xml:space="preserve">Vyhlasovateľ výberového konania si vyhradzuje právo nezaradiť do výberového konania uchádzačov, ktorí nespĺňajú požadované podmienky. </w:t>
      </w:r>
    </w:p>
    <w:p w:rsidR="00926C0D" w:rsidRDefault="00926C0D" w:rsidP="008132D4">
      <w:r>
        <w:t xml:space="preserve"> </w:t>
      </w:r>
    </w:p>
    <w:p w:rsidR="008132D4" w:rsidRDefault="008132D4" w:rsidP="00926C0D">
      <w:pPr>
        <w:jc w:val="center"/>
      </w:pPr>
      <w:r>
        <w:t xml:space="preserve">Zverejnené na:  </w:t>
      </w:r>
      <w:proofErr w:type="spellStart"/>
      <w:r>
        <w:t>www.</w:t>
      </w:r>
      <w:r w:rsidR="00926C0D">
        <w:t>hrachoviste.sk</w:t>
      </w:r>
      <w:proofErr w:type="spellEnd"/>
      <w:r>
        <w:t xml:space="preserve">  a na vývesnej tabuli obce </w:t>
      </w:r>
      <w:r w:rsidR="00690594">
        <w:t xml:space="preserve">Hrachovište </w:t>
      </w:r>
      <w:r>
        <w:t xml:space="preserve">dňa </w:t>
      </w:r>
      <w:r w:rsidR="00BD50DB">
        <w:t>......................</w:t>
      </w:r>
    </w:p>
    <w:p w:rsidR="008132D4" w:rsidRDefault="008132D4" w:rsidP="008132D4">
      <w:r>
        <w:t xml:space="preserve"> </w:t>
      </w:r>
    </w:p>
    <w:p w:rsidR="008132D4" w:rsidRDefault="008132D4" w:rsidP="008132D4">
      <w:r>
        <w:t xml:space="preserve"> </w:t>
      </w:r>
    </w:p>
    <w:p w:rsidR="008132D4" w:rsidRDefault="008132D4" w:rsidP="008132D4"/>
    <w:p w:rsidR="008132D4" w:rsidRDefault="00926C0D" w:rsidP="008132D4">
      <w:r>
        <w:t>JUDr. Ivan Kolník,  s</w:t>
      </w:r>
      <w:r w:rsidR="008132D4">
        <w:t xml:space="preserve">tarosta obce </w:t>
      </w:r>
    </w:p>
    <w:p w:rsidR="009F677D" w:rsidRDefault="009F677D"/>
    <w:sectPr w:rsidR="009F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E5"/>
    <w:multiLevelType w:val="hybridMultilevel"/>
    <w:tmpl w:val="40348FE4"/>
    <w:lvl w:ilvl="0" w:tplc="3AA88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D4"/>
    <w:rsid w:val="002C2E59"/>
    <w:rsid w:val="00690594"/>
    <w:rsid w:val="008132D4"/>
    <w:rsid w:val="00926C0D"/>
    <w:rsid w:val="009F677D"/>
    <w:rsid w:val="00BD50DB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3</cp:revision>
  <cp:lastPrinted>2020-06-24T06:36:00Z</cp:lastPrinted>
  <dcterms:created xsi:type="dcterms:W3CDTF">2020-06-24T06:40:00Z</dcterms:created>
  <dcterms:modified xsi:type="dcterms:W3CDTF">2020-06-26T06:51:00Z</dcterms:modified>
</cp:coreProperties>
</file>